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A" w:rsidRPr="005B2CAA" w:rsidRDefault="0001113A" w:rsidP="001C4AA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CAA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Информационный отчет</w:t>
      </w:r>
    </w:p>
    <w:p w:rsidR="0001113A" w:rsidRPr="005B2CAA" w:rsidRDefault="0001113A" w:rsidP="001C4AA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A1305" w:rsidRPr="005B2CA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  <w:r w:rsidR="00C50560" w:rsidRPr="005B2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РЦНТД </w:t>
      </w:r>
      <w:r w:rsidRPr="005B2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E95301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682A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месяцев</w:t>
      </w:r>
      <w:r w:rsidRPr="005B2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404D94" w:rsidRPr="005B2CA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5B2C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C50560" w:rsidRPr="005B2CAA" w:rsidRDefault="00C50560" w:rsidP="001C4AA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3713" w:rsidRDefault="00404D94" w:rsidP="001C4A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CA137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D1CF8"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месяцев 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2018 года </w:t>
      </w:r>
      <w:r w:rsidR="009D1CF8"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РЦНТД </w:t>
      </w:r>
      <w:r w:rsidR="00862991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D1CF8"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815D5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A323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2354D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624C7">
        <w:rPr>
          <w:rFonts w:ascii="Times New Roman" w:hAnsi="Times New Roman" w:cs="Times New Roman"/>
          <w:color w:val="000000"/>
          <w:sz w:val="28"/>
          <w:szCs w:val="28"/>
        </w:rPr>
        <w:t xml:space="preserve"> (за аналогичный период 2017 г. – </w:t>
      </w:r>
      <w:r w:rsidR="00815D5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624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3231">
        <w:rPr>
          <w:rFonts w:ascii="Times New Roman" w:hAnsi="Times New Roman" w:cs="Times New Roman"/>
          <w:color w:val="000000"/>
          <w:sz w:val="28"/>
          <w:szCs w:val="28"/>
        </w:rPr>
        <w:t xml:space="preserve">, из них на платной основе – </w:t>
      </w:r>
      <w:r w:rsidR="004D4C7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A32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321E" w:rsidRPr="005B2C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321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количеством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 w:rsidR="004D4C70" w:rsidRPr="004D4C70">
        <w:rPr>
          <w:rFonts w:ascii="Times New Roman" w:hAnsi="Times New Roman" w:cs="Times New Roman"/>
          <w:color w:val="000000"/>
          <w:sz w:val="28"/>
          <w:szCs w:val="28"/>
        </w:rPr>
        <w:t>5435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508" w:rsidRPr="00CA1373">
        <w:rPr>
          <w:rFonts w:ascii="Times New Roman" w:hAnsi="Times New Roman" w:cs="Times New Roman"/>
          <w:color w:val="000000"/>
          <w:sz w:val="28"/>
          <w:szCs w:val="28"/>
        </w:rPr>
        <w:t>(из них на платных мероприятиях – 2498 участников)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, всего посетителей составило </w:t>
      </w:r>
      <w:r w:rsidR="004D4C70" w:rsidRPr="004D4C70">
        <w:rPr>
          <w:rFonts w:ascii="Times New Roman" w:hAnsi="Times New Roman" w:cs="Times New Roman"/>
          <w:color w:val="000000"/>
          <w:sz w:val="28"/>
          <w:szCs w:val="28"/>
        </w:rPr>
        <w:t>25034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508" w:rsidRPr="005B2CAA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E07508">
        <w:rPr>
          <w:rFonts w:ascii="Times New Roman" w:hAnsi="Times New Roman" w:cs="Times New Roman"/>
          <w:color w:val="000000"/>
          <w:sz w:val="28"/>
          <w:szCs w:val="28"/>
        </w:rPr>
        <w:t xml:space="preserve"> (в 2017 г. – 13200)</w:t>
      </w:r>
      <w:r w:rsidR="00E07508"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750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них на платной основе обслужено </w:t>
      </w:r>
      <w:r w:rsidR="004D4C70">
        <w:rPr>
          <w:rFonts w:ascii="Times New Roman" w:hAnsi="Times New Roman" w:cs="Times New Roman"/>
          <w:color w:val="000000"/>
          <w:sz w:val="28"/>
          <w:szCs w:val="28"/>
        </w:rPr>
        <w:t>3172</w:t>
      </w:r>
      <w:r w:rsidR="00BE0160">
        <w:rPr>
          <w:rFonts w:ascii="Times New Roman" w:hAnsi="Times New Roman" w:cs="Times New Roman"/>
          <w:color w:val="000000"/>
          <w:sz w:val="28"/>
          <w:szCs w:val="28"/>
        </w:rPr>
        <w:t>зрителей (в 2017 г. – 2101)</w:t>
      </w:r>
      <w:r w:rsidR="00196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673" w:rsidRDefault="00BE0160" w:rsidP="001C4AAC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160">
        <w:rPr>
          <w:rFonts w:ascii="Times New Roman" w:hAnsi="Times New Roman" w:cs="Times New Roman"/>
          <w:color w:val="000000"/>
          <w:sz w:val="28"/>
          <w:szCs w:val="28"/>
        </w:rPr>
        <w:t>Разработано и выпущено 9 методических рекомендации, проведено 5 республиканских совещаний, 7 семинаров.  Удовлетворенность зрителей, согласно мониторинга, составила 97%.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160">
        <w:rPr>
          <w:rFonts w:ascii="Times New Roman" w:hAnsi="Times New Roman" w:cs="Times New Roman"/>
          <w:color w:val="000000"/>
          <w:sz w:val="28"/>
          <w:szCs w:val="28"/>
        </w:rPr>
        <w:t>План платных услуг на 2018 год составил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1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2118C">
        <w:rPr>
          <w:rFonts w:ascii="Times New Roman" w:hAnsi="Times New Roman" w:cs="Times New Roman"/>
          <w:b/>
          <w:color w:val="000000"/>
          <w:sz w:val="28"/>
          <w:szCs w:val="28"/>
        </w:rPr>
        <w:t>250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118C">
        <w:rPr>
          <w:rFonts w:ascii="Times New Roman" w:hAnsi="Times New Roman" w:cs="Times New Roman"/>
          <w:b/>
          <w:color w:val="000000"/>
          <w:sz w:val="28"/>
          <w:szCs w:val="28"/>
        </w:rPr>
        <w:t>000 рублей</w:t>
      </w:r>
      <w:r w:rsidRPr="00BE0160">
        <w:rPr>
          <w:rFonts w:ascii="Times New Roman" w:hAnsi="Times New Roman" w:cs="Times New Roman"/>
          <w:color w:val="000000"/>
          <w:sz w:val="28"/>
          <w:szCs w:val="28"/>
        </w:rPr>
        <w:t xml:space="preserve">, учреждением исполнено платных услуг на сумму – </w:t>
      </w:r>
      <w:r w:rsidR="006211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2118C">
        <w:rPr>
          <w:rFonts w:ascii="Times New Roman" w:hAnsi="Times New Roman" w:cs="Times New Roman"/>
          <w:b/>
          <w:color w:val="000000"/>
          <w:sz w:val="28"/>
          <w:szCs w:val="28"/>
        </w:rPr>
        <w:t>586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118C">
        <w:rPr>
          <w:rFonts w:ascii="Times New Roman" w:hAnsi="Times New Roman" w:cs="Times New Roman"/>
          <w:b/>
          <w:color w:val="000000"/>
          <w:sz w:val="28"/>
          <w:szCs w:val="28"/>
        </w:rPr>
        <w:t>250 рублей.</w:t>
      </w:r>
    </w:p>
    <w:p w:rsidR="00CA1373" w:rsidRPr="006E4E4D" w:rsidRDefault="006E4E4D" w:rsidP="001C4A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E4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Привлечены и освоены федеральные средства </w:t>
      </w:r>
      <w:r w:rsidR="00B71CE9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375" w:rsidRPr="00867375">
        <w:rPr>
          <w:rFonts w:ascii="Times New Roman" w:hAnsi="Times New Roman" w:cs="Times New Roman"/>
          <w:b/>
          <w:color w:val="000000"/>
          <w:sz w:val="28"/>
          <w:szCs w:val="28"/>
        </w:rPr>
        <w:t>600 000 рублей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4E4D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регионального отборочного этапа </w:t>
      </w:r>
      <w:r w:rsidRPr="006E4E4D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6E4E4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конкурса молодых дизайнеров «Русский силуэт».</w:t>
      </w:r>
    </w:p>
    <w:p w:rsidR="00FE0E32" w:rsidRPr="005B7908" w:rsidRDefault="002156FF" w:rsidP="001C4A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Дирекцией</w:t>
      </w:r>
      <w:r w:rsidR="005D3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культурно-массовых</w:t>
      </w:r>
      <w:r w:rsidR="00FE0E32" w:rsidRPr="000F1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программ,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функционирующей при РЦНТД, з</w:t>
      </w:r>
      <w:r w:rsidR="00FE0E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B4FB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E0E32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45">
        <w:rPr>
          <w:rFonts w:ascii="Times New Roman" w:hAnsi="Times New Roman" w:cs="Times New Roman"/>
          <w:b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</w:t>
      </w:r>
      <w:r w:rsidR="00FE0E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7908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="00FE0E32">
        <w:rPr>
          <w:rFonts w:ascii="Times New Roman" w:hAnsi="Times New Roman" w:cs="Times New Roman"/>
          <w:color w:val="000000"/>
          <w:sz w:val="28"/>
          <w:szCs w:val="28"/>
        </w:rPr>
        <w:t xml:space="preserve"> из которых </w:t>
      </w:r>
      <w:r w:rsidR="00205100">
        <w:rPr>
          <w:rFonts w:ascii="Times New Roman" w:hAnsi="Times New Roman" w:cs="Times New Roman"/>
          <w:color w:val="000000"/>
          <w:sz w:val="28"/>
          <w:szCs w:val="28"/>
        </w:rPr>
        <w:t>являются имиджевыми для республики</w:t>
      </w:r>
      <w:r w:rsidR="00AB7E2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B490D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 w:rsidR="00205100">
        <w:rPr>
          <w:rFonts w:ascii="Times New Roman" w:hAnsi="Times New Roman" w:cs="Times New Roman"/>
          <w:color w:val="000000"/>
          <w:sz w:val="28"/>
          <w:szCs w:val="28"/>
        </w:rPr>
        <w:t xml:space="preserve"> из них реализуется в рамках межведомственного 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t>чества Министерства культуры РТ).</w:t>
      </w:r>
    </w:p>
    <w:p w:rsidR="004B2F17" w:rsidRDefault="00A2144F" w:rsidP="001C4A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РЦНТД за отчетный период р</w:t>
      </w:r>
      <w:r w:rsidR="00402166"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азработаны </w:t>
      </w:r>
      <w:r w:rsidR="009B4FB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402166"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методически</w:t>
      </w:r>
      <w:r w:rsidR="009B4FBE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402166"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рекомендаци</w:t>
      </w:r>
      <w:r w:rsidR="00D97EF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24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B2F17" w:rsidRPr="00245432">
        <w:rPr>
          <w:rFonts w:ascii="Times New Roman" w:hAnsi="Times New Roman" w:cs="Times New Roman"/>
          <w:color w:val="000000"/>
          <w:sz w:val="28"/>
          <w:szCs w:val="28"/>
        </w:rPr>
        <w:t>Издан</w:t>
      </w:r>
      <w:r w:rsidR="00701CE2" w:rsidRPr="002454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6B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4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информационны</w:t>
      </w:r>
      <w:r w:rsidR="00A606FE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="001E5D35"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бюллетен</w:t>
      </w:r>
      <w:r w:rsidR="0024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я, 1 </w:t>
      </w:r>
      <w:r w:rsidR="000C36B7" w:rsidRPr="00FD170D">
        <w:rPr>
          <w:rFonts w:ascii="Times New Roman" w:hAnsi="Times New Roman" w:cs="Times New Roman"/>
          <w:b/>
          <w:color w:val="000000"/>
          <w:sz w:val="28"/>
          <w:szCs w:val="28"/>
        </w:rPr>
        <w:t>фотожурнал</w:t>
      </w:r>
      <w:r w:rsidR="000C36B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F52CD1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этапа </w:t>
      </w:r>
      <w:r w:rsidR="00F52CD1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="00F52CD1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конкурса молодых дизайне</w:t>
      </w:r>
      <w:r w:rsidR="00245432">
        <w:rPr>
          <w:rFonts w:ascii="Times New Roman" w:hAnsi="Times New Roman" w:cs="Times New Roman"/>
          <w:color w:val="000000"/>
          <w:sz w:val="28"/>
          <w:szCs w:val="28"/>
        </w:rPr>
        <w:t xml:space="preserve">ров «Русский силуэт» (100 экз.), </w:t>
      </w:r>
      <w:r w:rsidR="00245432" w:rsidRPr="001D692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6B7" w:rsidRPr="00FD170D">
        <w:rPr>
          <w:rFonts w:ascii="Times New Roman" w:hAnsi="Times New Roman" w:cs="Times New Roman"/>
          <w:b/>
          <w:color w:val="000000"/>
          <w:sz w:val="28"/>
          <w:szCs w:val="28"/>
        </w:rPr>
        <w:t>юбилейный журнал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CD1">
        <w:rPr>
          <w:rFonts w:ascii="Times New Roman" w:hAnsi="Times New Roman" w:cs="Times New Roman"/>
          <w:color w:val="000000"/>
          <w:sz w:val="28"/>
          <w:szCs w:val="28"/>
        </w:rPr>
        <w:t>к 70-летию Республиканского центра народного творчества и досуга</w:t>
      </w:r>
      <w:r w:rsidR="00510564">
        <w:rPr>
          <w:rFonts w:ascii="Times New Roman" w:hAnsi="Times New Roman" w:cs="Times New Roman"/>
          <w:color w:val="000000"/>
          <w:sz w:val="28"/>
          <w:szCs w:val="28"/>
        </w:rPr>
        <w:t xml:space="preserve"> (300 экз.)</w:t>
      </w:r>
      <w:r w:rsidR="00245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2753" w:rsidRPr="003C4614">
        <w:rPr>
          <w:rFonts w:ascii="Times New Roman" w:hAnsi="Times New Roman" w:cs="Times New Roman"/>
          <w:b/>
          <w:color w:val="000000"/>
          <w:sz w:val="28"/>
          <w:szCs w:val="28"/>
        </w:rPr>
        <w:t>1 сборник сценариев</w:t>
      </w:r>
      <w:r w:rsidR="00AD27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1F87">
        <w:rPr>
          <w:rFonts w:ascii="Times New Roman" w:hAnsi="Times New Roman" w:cs="Times New Roman"/>
          <w:color w:val="000000"/>
          <w:sz w:val="28"/>
          <w:szCs w:val="28"/>
        </w:rPr>
        <w:t>Трезвая свадьба – залог счастливого брака</w:t>
      </w:r>
      <w:r w:rsidR="00AD2753">
        <w:rPr>
          <w:rFonts w:ascii="Times New Roman" w:hAnsi="Times New Roman" w:cs="Times New Roman"/>
          <w:color w:val="000000"/>
          <w:sz w:val="28"/>
          <w:szCs w:val="28"/>
        </w:rPr>
        <w:t>» по итогам Республиканского конкурса ведущ</w:t>
      </w:r>
      <w:r w:rsidR="00F615BA">
        <w:rPr>
          <w:rFonts w:ascii="Times New Roman" w:hAnsi="Times New Roman" w:cs="Times New Roman"/>
          <w:color w:val="000000"/>
          <w:sz w:val="28"/>
          <w:szCs w:val="28"/>
        </w:rPr>
        <w:t>их культурно-досуговых программ врамках реализации Государственной антиалкогольной программы.</w:t>
      </w:r>
    </w:p>
    <w:p w:rsidR="00402166" w:rsidRPr="00EC7FF7" w:rsidRDefault="004B2F17" w:rsidP="0024543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43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5CCC" w:rsidRPr="00245432">
        <w:rPr>
          <w:rFonts w:ascii="Times New Roman" w:hAnsi="Times New Roman" w:cs="Times New Roman"/>
          <w:color w:val="000000"/>
          <w:sz w:val="28"/>
          <w:szCs w:val="28"/>
        </w:rPr>
        <w:t>роведены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0F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02166" w:rsidRPr="00EC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республиканских совещани</w:t>
      </w:r>
      <w:r w:rsidR="00245432">
        <w:rPr>
          <w:rFonts w:ascii="Times New Roman" w:hAnsi="Times New Roman" w:cs="Times New Roman"/>
          <w:b/>
          <w:color w:val="000000"/>
          <w:sz w:val="28"/>
          <w:szCs w:val="28"/>
        </w:rPr>
        <w:t>й,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3DC6" w:rsidRPr="00553DC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4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семинаров, </w:t>
      </w:r>
      <w:r w:rsidR="002211EF" w:rsidRPr="00EC7FF7">
        <w:rPr>
          <w:rFonts w:ascii="Times New Roman" w:hAnsi="Times New Roman" w:cs="Times New Roman"/>
          <w:b/>
          <w:color w:val="000000"/>
          <w:sz w:val="28"/>
          <w:szCs w:val="28"/>
        </w:rPr>
        <w:t>1 творческая лаборатория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35BC" w:rsidRPr="00EC7FF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052A"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для хореографов </w:t>
      </w:r>
      <w:r w:rsidR="001435BC"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E6213" w:rsidRPr="00EC7F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35BC" w:rsidRPr="00EC7FF7">
        <w:rPr>
          <w:rFonts w:ascii="Times New Roman" w:hAnsi="Times New Roman" w:cs="Times New Roman"/>
          <w:color w:val="000000"/>
          <w:sz w:val="28"/>
          <w:szCs w:val="28"/>
        </w:rPr>
        <w:t>бщенациональны</w:t>
      </w:r>
      <w:r w:rsidR="001E6213" w:rsidRPr="00EC7FF7">
        <w:rPr>
          <w:rFonts w:ascii="Times New Roman" w:hAnsi="Times New Roman" w:cs="Times New Roman"/>
          <w:color w:val="000000"/>
          <w:sz w:val="28"/>
          <w:szCs w:val="28"/>
        </w:rPr>
        <w:t>м танцам</w:t>
      </w:r>
      <w:r w:rsidR="001435BC" w:rsidRPr="00EC7F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211EF" w:rsidRPr="00EC7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A97" w:rsidRPr="005B2CAA" w:rsidRDefault="004B2A97" w:rsidP="001C4AAC">
      <w:pPr>
        <w:pStyle w:val="a5"/>
        <w:numPr>
          <w:ilvl w:val="0"/>
          <w:numId w:val="1"/>
        </w:num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A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B422AA" w:rsidRPr="005B2CAA" w:rsidRDefault="00962F93" w:rsidP="001C4AAC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CAA">
        <w:rPr>
          <w:rFonts w:ascii="Times New Roman" w:hAnsi="Times New Roman" w:cs="Times New Roman"/>
          <w:b/>
          <w:sz w:val="28"/>
          <w:szCs w:val="28"/>
          <w:u w:val="single"/>
        </w:rPr>
        <w:t>Культурно-массовые мероприятия</w:t>
      </w:r>
    </w:p>
    <w:p w:rsidR="009B7516" w:rsidRPr="005B2CAA" w:rsidRDefault="00246224" w:rsidP="001C4AAC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AA">
        <w:rPr>
          <w:rFonts w:ascii="Times New Roman" w:hAnsi="Times New Roman" w:cs="Times New Roman"/>
          <w:b/>
          <w:sz w:val="28"/>
          <w:szCs w:val="28"/>
        </w:rPr>
        <w:tab/>
      </w:r>
    </w:p>
    <w:p w:rsidR="00551AE0" w:rsidRDefault="009B7516" w:rsidP="001C4AAC">
      <w:pPr>
        <w:tabs>
          <w:tab w:val="num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>Республикан</w:t>
      </w:r>
      <w:r w:rsidR="006D156F">
        <w:rPr>
          <w:rFonts w:ascii="Times New Roman" w:hAnsi="Times New Roman" w:cs="Times New Roman"/>
          <w:sz w:val="28"/>
          <w:szCs w:val="28"/>
        </w:rPr>
        <w:t xml:space="preserve">ский центр народного творчества, как и в предыдущие два года, организовал </w:t>
      </w:r>
      <w:r w:rsidR="00550E72">
        <w:rPr>
          <w:rFonts w:ascii="Times New Roman" w:hAnsi="Times New Roman" w:cs="Times New Roman"/>
          <w:sz w:val="28"/>
          <w:szCs w:val="28"/>
        </w:rPr>
        <w:t>одно из самых красочных ежегодных мероприятий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5B2CAA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патриотического </w:t>
      </w:r>
      <w:r w:rsidR="00A444E3">
        <w:rPr>
          <w:rFonts w:ascii="Times New Roman" w:hAnsi="Times New Roman" w:cs="Times New Roman"/>
          <w:sz w:val="28"/>
          <w:szCs w:val="28"/>
        </w:rPr>
        <w:t>характера</w:t>
      </w:r>
      <w:r w:rsidRPr="005B2CAA">
        <w:rPr>
          <w:rFonts w:ascii="Times New Roman" w:hAnsi="Times New Roman" w:cs="Times New Roman"/>
          <w:sz w:val="28"/>
          <w:szCs w:val="28"/>
        </w:rPr>
        <w:t xml:space="preserve"> – </w:t>
      </w:r>
      <w:r w:rsidR="008B319C" w:rsidRPr="005B2CAA">
        <w:rPr>
          <w:rFonts w:ascii="Times New Roman" w:hAnsi="Times New Roman" w:cs="Times New Roman"/>
          <w:b/>
          <w:sz w:val="28"/>
          <w:szCs w:val="28"/>
        </w:rPr>
        <w:t>К</w:t>
      </w:r>
      <w:r w:rsidRPr="005B2CAA">
        <w:rPr>
          <w:rFonts w:ascii="Times New Roman" w:hAnsi="Times New Roman" w:cs="Times New Roman"/>
          <w:b/>
          <w:sz w:val="28"/>
          <w:szCs w:val="28"/>
        </w:rPr>
        <w:t xml:space="preserve">онкурс по бальным среди сотрудников </w:t>
      </w:r>
      <w:r w:rsidR="008A46EA" w:rsidRPr="005B2CAA">
        <w:rPr>
          <w:rFonts w:ascii="Times New Roman" w:hAnsi="Times New Roman" w:cs="Times New Roman"/>
          <w:b/>
          <w:sz w:val="28"/>
          <w:szCs w:val="28"/>
        </w:rPr>
        <w:t>правоохранительных органов и силовых структур в рамках Офицерского бала,</w:t>
      </w:r>
      <w:r w:rsidR="008A46EA" w:rsidRPr="005B2CAA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6D156F">
        <w:rPr>
          <w:rFonts w:ascii="Times New Roman" w:hAnsi="Times New Roman" w:cs="Times New Roman"/>
          <w:sz w:val="28"/>
          <w:szCs w:val="28"/>
        </w:rPr>
        <w:t>ий</w:t>
      </w:r>
      <w:r w:rsidR="008A46EA" w:rsidRPr="005B2CAA">
        <w:rPr>
          <w:rFonts w:ascii="Times New Roman" w:hAnsi="Times New Roman" w:cs="Times New Roman"/>
          <w:sz w:val="28"/>
          <w:szCs w:val="28"/>
        </w:rPr>
        <w:t xml:space="preserve"> в этом году в рамках празднования Дня защитника Отчества 22 февраля на сцене Национального театра. </w:t>
      </w:r>
      <w:r w:rsidR="00551AE0">
        <w:rPr>
          <w:rFonts w:ascii="Times New Roman" w:hAnsi="Times New Roman" w:cs="Times New Roman"/>
          <w:sz w:val="28"/>
          <w:szCs w:val="28"/>
        </w:rPr>
        <w:t xml:space="preserve">Из </w:t>
      </w:r>
      <w:r w:rsidR="006D156F">
        <w:rPr>
          <w:rFonts w:ascii="Times New Roman" w:hAnsi="Times New Roman" w:cs="Times New Roman"/>
          <w:sz w:val="28"/>
          <w:szCs w:val="28"/>
        </w:rPr>
        <w:t>6</w:t>
      </w:r>
      <w:r w:rsidR="008A46EA" w:rsidRPr="005B2CA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51AE0">
        <w:rPr>
          <w:rFonts w:ascii="Times New Roman" w:hAnsi="Times New Roman" w:cs="Times New Roman"/>
          <w:sz w:val="28"/>
          <w:szCs w:val="28"/>
        </w:rPr>
        <w:t>, принявших участие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551AE0">
        <w:rPr>
          <w:rFonts w:ascii="Times New Roman" w:hAnsi="Times New Roman" w:cs="Times New Roman"/>
          <w:sz w:val="28"/>
          <w:szCs w:val="28"/>
        </w:rPr>
        <w:t>Гран-При (25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551AE0">
        <w:rPr>
          <w:rFonts w:ascii="Times New Roman" w:hAnsi="Times New Roman" w:cs="Times New Roman"/>
          <w:sz w:val="28"/>
          <w:szCs w:val="28"/>
        </w:rPr>
        <w:t xml:space="preserve">000 рублей) завоевало </w:t>
      </w:r>
      <w:r w:rsidR="00551AE0" w:rsidRPr="005B2CAA">
        <w:rPr>
          <w:rFonts w:ascii="Times New Roman" w:hAnsi="Times New Roman" w:cs="Times New Roman"/>
          <w:sz w:val="28"/>
          <w:szCs w:val="28"/>
        </w:rPr>
        <w:t>Кызылское президентское кадетское училище</w:t>
      </w:r>
      <w:r w:rsidR="00551AE0">
        <w:rPr>
          <w:rFonts w:ascii="Times New Roman" w:hAnsi="Times New Roman" w:cs="Times New Roman"/>
          <w:sz w:val="28"/>
          <w:szCs w:val="28"/>
        </w:rPr>
        <w:t>.</w:t>
      </w:r>
    </w:p>
    <w:p w:rsidR="00350117" w:rsidRPr="005B2CAA" w:rsidRDefault="00350117" w:rsidP="001C4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 xml:space="preserve">Как и в предыдущие годы большое значение РЦНТД уделяется </w:t>
      </w:r>
      <w:r w:rsidRPr="002C6C80">
        <w:rPr>
          <w:rFonts w:ascii="Times New Roman" w:hAnsi="Times New Roman" w:cs="Times New Roman"/>
          <w:b/>
          <w:sz w:val="28"/>
          <w:szCs w:val="28"/>
        </w:rPr>
        <w:t>поддержке одаренных детей и молодых дарований.</w:t>
      </w:r>
      <w:r w:rsidR="0022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9A0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C6C80">
        <w:rPr>
          <w:rFonts w:ascii="Times New Roman" w:hAnsi="Times New Roman" w:cs="Times New Roman"/>
          <w:sz w:val="28"/>
          <w:szCs w:val="28"/>
        </w:rPr>
        <w:t>29 марта</w:t>
      </w:r>
      <w:r w:rsidRPr="005B2CAA">
        <w:rPr>
          <w:rFonts w:ascii="Times New Roman" w:hAnsi="Times New Roman" w:cs="Times New Roman"/>
          <w:sz w:val="28"/>
          <w:szCs w:val="28"/>
        </w:rPr>
        <w:t xml:space="preserve"> в Доме народного творчества проведен </w:t>
      </w:r>
      <w:r w:rsidRPr="00F739A0">
        <w:rPr>
          <w:rFonts w:ascii="Times New Roman" w:hAnsi="Times New Roman" w:cs="Times New Roman"/>
          <w:b/>
          <w:sz w:val="28"/>
          <w:szCs w:val="28"/>
        </w:rPr>
        <w:t>Республиканский конкурс юных вокалистов «Хамнаарак»,</w:t>
      </w:r>
      <w:r w:rsidRPr="005B2CAA">
        <w:rPr>
          <w:rFonts w:ascii="Times New Roman" w:hAnsi="Times New Roman" w:cs="Times New Roman"/>
          <w:sz w:val="28"/>
          <w:szCs w:val="28"/>
        </w:rPr>
        <w:t xml:space="preserve"> состоявшийся в этом году с приставкой «Голос» среди детей от 6 до 17 лет. В этом году конкурс был проведен в новом формате с в</w:t>
      </w:r>
      <w:r w:rsidR="00F739A0">
        <w:rPr>
          <w:rFonts w:ascii="Times New Roman" w:hAnsi="Times New Roman" w:cs="Times New Roman"/>
          <w:sz w:val="28"/>
          <w:szCs w:val="28"/>
        </w:rPr>
        <w:t xml:space="preserve">ведением следующих новшеств: </w:t>
      </w:r>
      <w:r w:rsidRPr="005B2CAA">
        <w:rPr>
          <w:rFonts w:ascii="Times New Roman" w:hAnsi="Times New Roman" w:cs="Times New Roman"/>
          <w:sz w:val="28"/>
          <w:szCs w:val="28"/>
        </w:rPr>
        <w:t>конкурс проводился в трех номинациях: народный, академический и эстрадный вокал (ранее был только эстрадный вокал, и только в 2012 году был опыт внедрения номинации «народное пение»); впервые был проведен заочный тур, где исполнители отбирались по видеозаписям; конкурсанты вместо двух разнохарактерных песен исполняли одну песню; главного призера конкурса выбирали зрители из числа тех, кто вышел в финал.</w:t>
      </w:r>
    </w:p>
    <w:p w:rsidR="00350117" w:rsidRDefault="00350117" w:rsidP="001C4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>Всего в конкурсе принял участие 51 конкурсант, из них 14 – в номинации «Народный вокал», 5 чел – в номинации «Академический вокал» и 32 участника в номинации «Эстрадный вокал».</w:t>
      </w:r>
    </w:p>
    <w:p w:rsidR="00350117" w:rsidRPr="005B2CAA" w:rsidRDefault="00350117" w:rsidP="001C4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>Гран-При конкурса завоевал Найырал Ондар (Сут-Хольский кожуун), призы - сертификат на сумму 4000 рублей, путевка во Всероссийский детский центр «Артек» от Министерства образования и науки РТ</w:t>
      </w:r>
      <w:r w:rsidR="00F739A0">
        <w:rPr>
          <w:rFonts w:ascii="Times New Roman" w:hAnsi="Times New Roman" w:cs="Times New Roman"/>
          <w:sz w:val="28"/>
          <w:szCs w:val="28"/>
        </w:rPr>
        <w:t>.</w:t>
      </w:r>
    </w:p>
    <w:p w:rsidR="00350117" w:rsidRDefault="00F739A0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0117" w:rsidRPr="005B2CAA">
        <w:rPr>
          <w:rFonts w:ascii="Times New Roman" w:hAnsi="Times New Roman" w:cs="Times New Roman"/>
          <w:sz w:val="28"/>
          <w:szCs w:val="28"/>
        </w:rPr>
        <w:t>ключение в этом году разновидностей исполнения вокала в номинациях (народный, академический) способствует правильной постановке голоса, владению конкретным жанром, совершенствованию голосового тембра</w:t>
      </w:r>
      <w:r>
        <w:rPr>
          <w:rFonts w:ascii="Times New Roman" w:hAnsi="Times New Roman" w:cs="Times New Roman"/>
          <w:sz w:val="28"/>
          <w:szCs w:val="28"/>
        </w:rPr>
        <w:t>, а также дает возможность организаторам понять, в каком вокальном жанре есть развитие.</w:t>
      </w:r>
    </w:p>
    <w:p w:rsidR="00B9184F" w:rsidRDefault="005B521D" w:rsidP="001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9B">
        <w:rPr>
          <w:rFonts w:ascii="Times New Roman" w:hAnsi="Times New Roman" w:cs="Times New Roman"/>
          <w:b/>
          <w:sz w:val="28"/>
          <w:szCs w:val="28"/>
        </w:rPr>
        <w:t>1 июня</w:t>
      </w:r>
      <w:r w:rsidRPr="005D189B">
        <w:rPr>
          <w:rFonts w:ascii="Times New Roman" w:hAnsi="Times New Roman" w:cs="Times New Roman"/>
          <w:sz w:val="28"/>
          <w:szCs w:val="28"/>
        </w:rPr>
        <w:t xml:space="preserve"> в Доме народного творчества прошел </w:t>
      </w:r>
      <w:r w:rsidR="00CA6265">
        <w:rPr>
          <w:rFonts w:ascii="Times New Roman" w:hAnsi="Times New Roman" w:cs="Times New Roman"/>
          <w:b/>
          <w:sz w:val="28"/>
          <w:szCs w:val="28"/>
        </w:rPr>
        <w:t>Р</w:t>
      </w:r>
      <w:r w:rsidRPr="00CA6265">
        <w:rPr>
          <w:rFonts w:ascii="Times New Roman" w:hAnsi="Times New Roman" w:cs="Times New Roman"/>
          <w:b/>
          <w:sz w:val="28"/>
          <w:szCs w:val="28"/>
        </w:rPr>
        <w:t>еспубликанский конкурс детского творчества среди девочек дошкольного возраста «Дюймовочка-2018</w:t>
      </w:r>
      <w:r w:rsidRPr="0003211D">
        <w:rPr>
          <w:rFonts w:ascii="Times New Roman" w:hAnsi="Times New Roman" w:cs="Times New Roman"/>
          <w:b/>
          <w:sz w:val="28"/>
          <w:szCs w:val="28"/>
        </w:rPr>
        <w:t>»</w:t>
      </w:r>
      <w:r w:rsidR="0003211D" w:rsidRPr="0003211D">
        <w:rPr>
          <w:rFonts w:ascii="Times New Roman" w:hAnsi="Times New Roman" w:cs="Times New Roman"/>
          <w:sz w:val="28"/>
          <w:szCs w:val="28"/>
        </w:rPr>
        <w:t>, где</w:t>
      </w:r>
      <w:r w:rsidRPr="005D189B">
        <w:rPr>
          <w:rFonts w:ascii="Times New Roman" w:hAnsi="Times New Roman" w:cs="Times New Roman"/>
          <w:sz w:val="28"/>
          <w:szCs w:val="28"/>
        </w:rPr>
        <w:t>приняли участие 22 девоч</w:t>
      </w:r>
      <w:r w:rsidR="002E12D9">
        <w:rPr>
          <w:rFonts w:ascii="Times New Roman" w:hAnsi="Times New Roman" w:cs="Times New Roman"/>
          <w:sz w:val="28"/>
          <w:szCs w:val="28"/>
        </w:rPr>
        <w:t>ки</w:t>
      </w:r>
      <w:r w:rsidR="0003211D">
        <w:rPr>
          <w:rFonts w:ascii="Times New Roman" w:hAnsi="Times New Roman" w:cs="Times New Roman"/>
          <w:sz w:val="28"/>
          <w:szCs w:val="28"/>
        </w:rPr>
        <w:t xml:space="preserve">. </w:t>
      </w:r>
      <w:r w:rsidRPr="005D189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41371">
        <w:rPr>
          <w:rFonts w:ascii="Times New Roman" w:hAnsi="Times New Roman" w:cs="Times New Roman"/>
          <w:sz w:val="28"/>
          <w:szCs w:val="28"/>
        </w:rPr>
        <w:t>конкурса Гран-при и т</w:t>
      </w:r>
      <w:r w:rsidRPr="00141371">
        <w:rPr>
          <w:rFonts w:ascii="Times New Roman" w:hAnsi="Times New Roman" w:cs="Times New Roman"/>
          <w:sz w:val="28"/>
          <w:szCs w:val="28"/>
        </w:rPr>
        <w:t>итул «Дюймовочка»</w:t>
      </w:r>
      <w:r w:rsidR="002D50DB" w:rsidRPr="00141371">
        <w:rPr>
          <w:rFonts w:ascii="Times New Roman" w:hAnsi="Times New Roman" w:cs="Times New Roman"/>
          <w:sz w:val="28"/>
          <w:szCs w:val="28"/>
        </w:rPr>
        <w:t>завоевала</w:t>
      </w:r>
      <w:r w:rsidRPr="005D189B">
        <w:rPr>
          <w:rFonts w:ascii="Times New Roman" w:hAnsi="Times New Roman" w:cs="Times New Roman"/>
          <w:sz w:val="28"/>
          <w:szCs w:val="28"/>
        </w:rPr>
        <w:t xml:space="preserve">Ариадна Доспан </w:t>
      </w:r>
      <w:r w:rsidR="00141371">
        <w:rPr>
          <w:rFonts w:ascii="Times New Roman" w:hAnsi="Times New Roman" w:cs="Times New Roman"/>
          <w:sz w:val="28"/>
          <w:szCs w:val="28"/>
        </w:rPr>
        <w:t xml:space="preserve">из </w:t>
      </w:r>
      <w:r w:rsidRPr="005D189B">
        <w:rPr>
          <w:rFonts w:ascii="Times New Roman" w:hAnsi="Times New Roman" w:cs="Times New Roman"/>
          <w:sz w:val="28"/>
          <w:szCs w:val="28"/>
        </w:rPr>
        <w:t>Улуг-Хем</w:t>
      </w:r>
      <w:r w:rsidR="00141371">
        <w:rPr>
          <w:rFonts w:ascii="Times New Roman" w:hAnsi="Times New Roman" w:cs="Times New Roman"/>
          <w:sz w:val="28"/>
          <w:szCs w:val="28"/>
        </w:rPr>
        <w:t xml:space="preserve">ского кожууна. </w:t>
      </w:r>
      <w:r w:rsidR="002D50DB">
        <w:rPr>
          <w:rFonts w:ascii="Times New Roman" w:hAnsi="Times New Roman" w:cs="Times New Roman"/>
          <w:sz w:val="28"/>
          <w:szCs w:val="28"/>
        </w:rPr>
        <w:t>Примечательным было то, что в рамках конкурс</w:t>
      </w:r>
      <w:r w:rsidR="006221CF">
        <w:rPr>
          <w:rFonts w:ascii="Times New Roman" w:hAnsi="Times New Roman" w:cs="Times New Roman"/>
          <w:sz w:val="28"/>
          <w:szCs w:val="28"/>
        </w:rPr>
        <w:t>а «Дюймовочка»</w:t>
      </w:r>
      <w:r w:rsidR="002D50DB">
        <w:rPr>
          <w:rFonts w:ascii="Times New Roman" w:hAnsi="Times New Roman" w:cs="Times New Roman"/>
          <w:sz w:val="28"/>
          <w:szCs w:val="28"/>
        </w:rPr>
        <w:t xml:space="preserve"> была запущена акция «Подари ребенку праздник», </w:t>
      </w:r>
      <w:r w:rsidR="0001394A">
        <w:rPr>
          <w:rFonts w:ascii="Times New Roman" w:hAnsi="Times New Roman" w:cs="Times New Roman"/>
          <w:sz w:val="28"/>
          <w:szCs w:val="28"/>
        </w:rPr>
        <w:t>на которую откликнулись</w:t>
      </w:r>
      <w:r w:rsidR="002D50DB">
        <w:rPr>
          <w:rFonts w:ascii="Times New Roman" w:hAnsi="Times New Roman" w:cs="Times New Roman"/>
          <w:sz w:val="28"/>
          <w:szCs w:val="28"/>
        </w:rPr>
        <w:t xml:space="preserve"> депутаты Верховного Хурала (парламента) РТ и Министерство юстиции РТ, приобретя билеты для детей, находящихся в сложной жизненной ситуации.</w:t>
      </w:r>
      <w:r w:rsidR="00DC7A0C">
        <w:rPr>
          <w:rFonts w:ascii="Times New Roman" w:hAnsi="Times New Roman" w:cs="Times New Roman"/>
          <w:sz w:val="28"/>
          <w:szCs w:val="28"/>
        </w:rPr>
        <w:t>В связи с устойчивым закреплением к мероприятию фор</w:t>
      </w:r>
      <w:r w:rsidR="009A7185">
        <w:rPr>
          <w:rFonts w:ascii="Times New Roman" w:hAnsi="Times New Roman" w:cs="Times New Roman"/>
          <w:sz w:val="28"/>
          <w:szCs w:val="28"/>
        </w:rPr>
        <w:t xml:space="preserve">мата детского конкурса красоты </w:t>
      </w:r>
      <w:r w:rsidR="00D3635F">
        <w:rPr>
          <w:rFonts w:ascii="Times New Roman" w:hAnsi="Times New Roman" w:cs="Times New Roman"/>
          <w:sz w:val="28"/>
          <w:szCs w:val="28"/>
        </w:rPr>
        <w:t>п</w:t>
      </w:r>
      <w:r w:rsidR="00604622">
        <w:rPr>
          <w:rFonts w:ascii="Times New Roman" w:hAnsi="Times New Roman" w:cs="Times New Roman"/>
          <w:sz w:val="28"/>
          <w:szCs w:val="28"/>
        </w:rPr>
        <w:t xml:space="preserve">ринято решение отказаться от данного </w:t>
      </w:r>
      <w:r w:rsidR="00604622">
        <w:rPr>
          <w:rFonts w:ascii="Times New Roman" w:hAnsi="Times New Roman" w:cs="Times New Roman"/>
          <w:sz w:val="28"/>
          <w:szCs w:val="28"/>
        </w:rPr>
        <w:lastRenderedPageBreak/>
        <w:t>мероприятия, но учитывая его востребованность у населения все же оставить его в виде кочующего конкурса, предоставив право организовыв</w:t>
      </w:r>
      <w:r w:rsidR="00954A82">
        <w:rPr>
          <w:rFonts w:ascii="Times New Roman" w:hAnsi="Times New Roman" w:cs="Times New Roman"/>
          <w:sz w:val="28"/>
          <w:szCs w:val="28"/>
        </w:rPr>
        <w:t xml:space="preserve">ать </w:t>
      </w:r>
      <w:r w:rsidR="00DC7A0C">
        <w:rPr>
          <w:rFonts w:ascii="Times New Roman" w:hAnsi="Times New Roman" w:cs="Times New Roman"/>
          <w:sz w:val="28"/>
          <w:szCs w:val="28"/>
        </w:rPr>
        <w:t>его</w:t>
      </w:r>
      <w:r w:rsidR="009A27E3">
        <w:rPr>
          <w:rFonts w:ascii="Times New Roman" w:hAnsi="Times New Roman" w:cs="Times New Roman"/>
          <w:sz w:val="28"/>
          <w:szCs w:val="28"/>
        </w:rPr>
        <w:t xml:space="preserve"> кожууну-победителю с 2019 года.</w:t>
      </w:r>
    </w:p>
    <w:p w:rsidR="00BD62BC" w:rsidRPr="0087441D" w:rsidRDefault="00BD62BC" w:rsidP="001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27">
        <w:rPr>
          <w:rFonts w:ascii="Times New Roman" w:hAnsi="Times New Roman" w:cs="Times New Roman"/>
          <w:b/>
          <w:sz w:val="28"/>
          <w:szCs w:val="28"/>
        </w:rPr>
        <w:t xml:space="preserve">В целях укрепления </w:t>
      </w:r>
      <w:r w:rsidR="002C5D3A" w:rsidRPr="00415627">
        <w:rPr>
          <w:rFonts w:ascii="Times New Roman" w:hAnsi="Times New Roman" w:cs="Times New Roman"/>
          <w:b/>
          <w:sz w:val="28"/>
          <w:szCs w:val="28"/>
        </w:rPr>
        <w:t xml:space="preserve">гражданского </w:t>
      </w:r>
      <w:r w:rsidRPr="00415627">
        <w:rPr>
          <w:rFonts w:ascii="Times New Roman" w:hAnsi="Times New Roman" w:cs="Times New Roman"/>
          <w:b/>
          <w:sz w:val="28"/>
          <w:szCs w:val="28"/>
        </w:rPr>
        <w:t>единства и гармонизации межнациональных отношений</w:t>
      </w:r>
      <w:r w:rsidR="0022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3A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415627">
        <w:rPr>
          <w:rFonts w:ascii="Times New Roman" w:hAnsi="Times New Roman" w:cs="Times New Roman"/>
          <w:sz w:val="28"/>
          <w:szCs w:val="28"/>
        </w:rPr>
        <w:t>3</w:t>
      </w:r>
      <w:r w:rsidR="002C5D3A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5D5821" w:rsidRPr="005D189B">
        <w:rPr>
          <w:rFonts w:ascii="Times New Roman" w:hAnsi="Times New Roman" w:cs="Times New Roman"/>
          <w:b/>
          <w:sz w:val="28"/>
          <w:szCs w:val="28"/>
        </w:rPr>
        <w:t xml:space="preserve">2 марта </w:t>
      </w:r>
      <w:r w:rsidR="0084309E" w:rsidRPr="0084309E">
        <w:rPr>
          <w:rFonts w:ascii="Times New Roman" w:hAnsi="Times New Roman" w:cs="Times New Roman"/>
          <w:sz w:val="28"/>
          <w:szCs w:val="28"/>
        </w:rPr>
        <w:t>специалисты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84309E">
        <w:rPr>
          <w:rFonts w:ascii="Times New Roman" w:hAnsi="Times New Roman" w:cs="Times New Roman"/>
          <w:sz w:val="28"/>
          <w:szCs w:val="28"/>
        </w:rPr>
        <w:t>РЦНТД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84309E">
        <w:rPr>
          <w:rFonts w:ascii="Times New Roman" w:hAnsi="Times New Roman" w:cs="Times New Roman"/>
          <w:sz w:val="28"/>
          <w:szCs w:val="28"/>
        </w:rPr>
        <w:t xml:space="preserve">приняли участие в организации и проведении </w:t>
      </w:r>
      <w:r w:rsidR="005D5821" w:rsidRPr="0084309E">
        <w:rPr>
          <w:rFonts w:ascii="Times New Roman" w:hAnsi="Times New Roman" w:cs="Times New Roman"/>
          <w:b/>
          <w:sz w:val="28"/>
          <w:szCs w:val="28"/>
        </w:rPr>
        <w:t xml:space="preserve">Дня оленеводов </w:t>
      </w:r>
      <w:r w:rsidR="0084309E" w:rsidRPr="0084309E">
        <w:rPr>
          <w:rFonts w:ascii="Times New Roman" w:hAnsi="Times New Roman" w:cs="Times New Roman"/>
          <w:sz w:val="28"/>
          <w:szCs w:val="28"/>
        </w:rPr>
        <w:t>в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5D5821" w:rsidRPr="0084309E">
        <w:rPr>
          <w:rFonts w:ascii="Times New Roman" w:hAnsi="Times New Roman" w:cs="Times New Roman"/>
          <w:sz w:val="28"/>
          <w:szCs w:val="28"/>
        </w:rPr>
        <w:t>Тоджинско</w:t>
      </w:r>
      <w:r w:rsidR="0084309E">
        <w:rPr>
          <w:rFonts w:ascii="Times New Roman" w:hAnsi="Times New Roman" w:cs="Times New Roman"/>
          <w:sz w:val="28"/>
          <w:szCs w:val="28"/>
        </w:rPr>
        <w:t>м</w:t>
      </w:r>
      <w:r w:rsidR="005D5821" w:rsidRPr="0084309E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426C71">
        <w:rPr>
          <w:rFonts w:ascii="Times New Roman" w:hAnsi="Times New Roman" w:cs="Times New Roman"/>
          <w:sz w:val="28"/>
          <w:szCs w:val="28"/>
        </w:rPr>
        <w:t>е, собравшем 55 участников и большую зрительскую аудиторию – 1500 человек.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B9184F" w:rsidRPr="00B9184F">
        <w:rPr>
          <w:rFonts w:ascii="Times New Roman" w:hAnsi="Times New Roman" w:cs="Times New Roman"/>
          <w:b/>
          <w:sz w:val="28"/>
          <w:szCs w:val="28"/>
        </w:rPr>
        <w:t>1</w:t>
      </w:r>
      <w:r w:rsidR="005D5821" w:rsidRPr="005D189B">
        <w:rPr>
          <w:rFonts w:ascii="Times New Roman" w:hAnsi="Times New Roman" w:cs="Times New Roman"/>
          <w:b/>
          <w:sz w:val="28"/>
          <w:szCs w:val="28"/>
        </w:rPr>
        <w:t xml:space="preserve">8 марта </w:t>
      </w:r>
      <w:r w:rsidR="005D5821" w:rsidRPr="005D189B">
        <w:rPr>
          <w:rFonts w:ascii="Times New Roman" w:hAnsi="Times New Roman" w:cs="Times New Roman"/>
          <w:sz w:val="28"/>
          <w:szCs w:val="28"/>
        </w:rPr>
        <w:t xml:space="preserve">на площади Арата состоялся митинг-концерт «Крымская весна», где специалистами </w:t>
      </w:r>
      <w:r w:rsidR="006678F6">
        <w:rPr>
          <w:rFonts w:ascii="Times New Roman" w:hAnsi="Times New Roman" w:cs="Times New Roman"/>
          <w:sz w:val="28"/>
          <w:szCs w:val="28"/>
        </w:rPr>
        <w:t>РЦНТД также была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6678F6">
        <w:rPr>
          <w:rFonts w:ascii="Times New Roman" w:hAnsi="Times New Roman" w:cs="Times New Roman"/>
          <w:sz w:val="28"/>
          <w:szCs w:val="28"/>
        </w:rPr>
        <w:t>оказана</w:t>
      </w:r>
      <w:r w:rsidR="005D5821" w:rsidRPr="005D189B">
        <w:rPr>
          <w:rFonts w:ascii="Times New Roman" w:hAnsi="Times New Roman" w:cs="Times New Roman"/>
          <w:sz w:val="28"/>
          <w:szCs w:val="28"/>
        </w:rPr>
        <w:t xml:space="preserve"> помощь в организации флэшмоба </w:t>
      </w:r>
      <w:r w:rsidR="00B10DA2">
        <w:rPr>
          <w:rFonts w:ascii="Times New Roman" w:hAnsi="Times New Roman" w:cs="Times New Roman"/>
          <w:sz w:val="28"/>
          <w:szCs w:val="28"/>
        </w:rPr>
        <w:t>по исполнению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5D5821" w:rsidRPr="005D189B">
        <w:rPr>
          <w:rFonts w:ascii="Times New Roman" w:hAnsi="Times New Roman" w:cs="Times New Roman"/>
          <w:sz w:val="28"/>
          <w:szCs w:val="28"/>
        </w:rPr>
        <w:t>общенационального танца «Декей-оо».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87441D">
        <w:rPr>
          <w:rFonts w:ascii="Times New Roman" w:hAnsi="Times New Roman" w:cs="Times New Roman"/>
          <w:sz w:val="28"/>
          <w:szCs w:val="28"/>
        </w:rPr>
        <w:t xml:space="preserve">С 29 июня по 2 июля в местечке Сизим Каа-Хемского кожууна состоялся </w:t>
      </w:r>
      <w:r w:rsidR="0087441D" w:rsidRPr="00AF4A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441D" w:rsidRPr="00AF4A8F">
        <w:rPr>
          <w:rFonts w:ascii="Times New Roman" w:hAnsi="Times New Roman" w:cs="Times New Roman"/>
          <w:b/>
          <w:sz w:val="28"/>
          <w:szCs w:val="28"/>
        </w:rPr>
        <w:t xml:space="preserve"> Межрегиональный фестиваль русской культуры на Малом Енисее «ВерховьЁ»,</w:t>
      </w:r>
      <w:r w:rsidR="0087441D">
        <w:rPr>
          <w:rFonts w:ascii="Times New Roman" w:hAnsi="Times New Roman" w:cs="Times New Roman"/>
          <w:sz w:val="28"/>
          <w:szCs w:val="28"/>
        </w:rPr>
        <w:t xml:space="preserve"> где Республиканский центр народного творчества и д</w:t>
      </w:r>
      <w:r w:rsidR="00FA0811">
        <w:rPr>
          <w:rFonts w:ascii="Times New Roman" w:hAnsi="Times New Roman" w:cs="Times New Roman"/>
          <w:sz w:val="28"/>
          <w:szCs w:val="28"/>
        </w:rPr>
        <w:t>осуга выступил соорганизатором и провел мастеровой конкурс.</w:t>
      </w:r>
    </w:p>
    <w:p w:rsidR="007F6439" w:rsidRPr="009C617D" w:rsidRDefault="00C41837" w:rsidP="001C4AAC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РЦНТД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налажено сотрудничество </w:t>
      </w:r>
      <w:r w:rsidR="007F6439">
        <w:rPr>
          <w:rFonts w:ascii="Times New Roman" w:hAnsi="Times New Roman" w:cs="Times New Roman"/>
          <w:sz w:val="28"/>
          <w:szCs w:val="28"/>
        </w:rPr>
        <w:t xml:space="preserve">с домами (центрами) народного творчества других регионов, в особенности с коллегами </w:t>
      </w:r>
      <w:r w:rsidR="007F6439" w:rsidRPr="009C617D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  <w:r w:rsidR="007F6439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9B35B0">
        <w:rPr>
          <w:rFonts w:ascii="Times New Roman" w:hAnsi="Times New Roman" w:cs="Times New Roman"/>
          <w:sz w:val="28"/>
          <w:szCs w:val="28"/>
        </w:rPr>
        <w:t>этому</w:t>
      </w:r>
      <w:r w:rsidR="007F6439">
        <w:rPr>
          <w:rFonts w:ascii="Times New Roman" w:hAnsi="Times New Roman" w:cs="Times New Roman"/>
          <w:sz w:val="28"/>
          <w:szCs w:val="28"/>
        </w:rPr>
        <w:t xml:space="preserve"> в республике начали проводиться региональные этапы Всероссийских конкурсов.</w:t>
      </w:r>
    </w:p>
    <w:p w:rsidR="007F6439" w:rsidRDefault="00E27660" w:rsidP="001C4AAC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60">
        <w:rPr>
          <w:rFonts w:ascii="Times New Roman" w:hAnsi="Times New Roman" w:cs="Times New Roman"/>
          <w:sz w:val="28"/>
          <w:szCs w:val="28"/>
        </w:rPr>
        <w:t>Так,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7F6439" w:rsidRPr="00DD4450">
        <w:rPr>
          <w:rFonts w:ascii="Times New Roman" w:hAnsi="Times New Roman" w:cs="Times New Roman"/>
          <w:b/>
          <w:sz w:val="28"/>
          <w:szCs w:val="28"/>
        </w:rPr>
        <w:t xml:space="preserve">21 марта </w:t>
      </w:r>
      <w:r w:rsidR="007F6439" w:rsidRPr="00DD4450">
        <w:rPr>
          <w:rFonts w:ascii="Times New Roman" w:hAnsi="Times New Roman" w:cs="Times New Roman"/>
          <w:sz w:val="28"/>
          <w:szCs w:val="28"/>
        </w:rPr>
        <w:t>в Доме народного творчества проведен республиканский этап Всероссийского хорового фестиваля в форме прослушивания</w:t>
      </w:r>
      <w:r w:rsidR="00487263">
        <w:rPr>
          <w:rFonts w:ascii="Times New Roman" w:hAnsi="Times New Roman" w:cs="Times New Roman"/>
          <w:sz w:val="28"/>
          <w:szCs w:val="28"/>
        </w:rPr>
        <w:t>, где п</w:t>
      </w:r>
      <w:r w:rsidR="007F6439" w:rsidRPr="00DD4450">
        <w:rPr>
          <w:rFonts w:ascii="Times New Roman" w:hAnsi="Times New Roman" w:cs="Times New Roman"/>
          <w:sz w:val="28"/>
          <w:szCs w:val="28"/>
        </w:rPr>
        <w:t>редседателем жюри выступил заслуженный деятель искусств Российской Федерации, народный артист Российской Федерации, заведующий кафедрой хорового дирижирования Новосибирской государственной филармонии имени Михаила Глинки, председатель Новосибирского отделения Всероссийского хорового общества, художественный руководитель и главный дирижер Камерного хора Новосибирской филармонии Игорь Викторович Юдин.По результатам прослушивания на окружной этап прошли 3 коллектива:</w:t>
      </w:r>
      <w:r w:rsidR="00487263">
        <w:rPr>
          <w:rFonts w:ascii="Times New Roman" w:hAnsi="Times New Roman" w:cs="Times New Roman"/>
          <w:sz w:val="28"/>
          <w:szCs w:val="28"/>
        </w:rPr>
        <w:t xml:space="preserve"> в</w:t>
      </w:r>
      <w:r w:rsidR="007F6439" w:rsidRPr="00DD4450">
        <w:rPr>
          <w:rFonts w:ascii="Times New Roman" w:hAnsi="Times New Roman" w:cs="Times New Roman"/>
          <w:sz w:val="28"/>
          <w:szCs w:val="28"/>
        </w:rPr>
        <w:t xml:space="preserve"> категории «Детский профессиональный хор» - коллектив «Хорагай» Детской школы искусств с. Хову-Аксы Чеди-Хольского кожууна (руководитель – Арина Ондар);</w:t>
      </w:r>
      <w:r w:rsidR="00487263">
        <w:rPr>
          <w:rFonts w:ascii="Times New Roman" w:hAnsi="Times New Roman" w:cs="Times New Roman"/>
          <w:sz w:val="28"/>
          <w:szCs w:val="28"/>
        </w:rPr>
        <w:t xml:space="preserve"> в </w:t>
      </w:r>
      <w:r w:rsidR="007F6439" w:rsidRPr="00DD4450">
        <w:rPr>
          <w:rFonts w:ascii="Times New Roman" w:hAnsi="Times New Roman" w:cs="Times New Roman"/>
          <w:sz w:val="28"/>
          <w:szCs w:val="28"/>
        </w:rPr>
        <w:t>категории «Детский любительский хор» - коллектив «Дембилдей» Улуг-Хемского кожууна (руководитель – Аржаана Доспан);</w:t>
      </w:r>
      <w:r w:rsidR="00487263">
        <w:rPr>
          <w:rFonts w:ascii="Times New Roman" w:hAnsi="Times New Roman" w:cs="Times New Roman"/>
          <w:sz w:val="28"/>
          <w:szCs w:val="28"/>
        </w:rPr>
        <w:t xml:space="preserve"> в</w:t>
      </w:r>
      <w:r w:rsidR="007F6439" w:rsidRPr="007766CA">
        <w:rPr>
          <w:rFonts w:ascii="Times New Roman" w:hAnsi="Times New Roman" w:cs="Times New Roman"/>
          <w:sz w:val="28"/>
          <w:szCs w:val="28"/>
        </w:rPr>
        <w:t xml:space="preserve"> категории «Взрослый профессиональный хор» - коллектив Национального оркестра Республики Тыва.</w:t>
      </w:r>
    </w:p>
    <w:p w:rsidR="00225882" w:rsidRDefault="007F6439" w:rsidP="00225882">
      <w:pPr>
        <w:spacing w:after="100" w:afterAutospacing="1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мая 2018 года </w:t>
      </w:r>
      <w:r w:rsidR="00C631D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начата работа по проведению </w:t>
      </w:r>
      <w:r w:rsidRPr="00DB47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Туве</w:t>
      </w:r>
      <w:r w:rsidRPr="00D71CE8">
        <w:rPr>
          <w:rFonts w:ascii="Times New Roman" w:hAnsi="Times New Roman" w:cs="Times New Roman"/>
          <w:b/>
          <w:sz w:val="28"/>
          <w:szCs w:val="28"/>
        </w:rPr>
        <w:t xml:space="preserve">регионального отборочного этапа </w:t>
      </w:r>
      <w:r w:rsidRPr="00D71CE8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71CE8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молодых дизайнеров «Русский Силуэт»</w:t>
      </w:r>
      <w:r w:rsidRPr="00DB47A1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экономики и Минист</w:t>
      </w:r>
      <w:r>
        <w:rPr>
          <w:rFonts w:ascii="Times New Roman" w:hAnsi="Times New Roman" w:cs="Times New Roman"/>
          <w:sz w:val="28"/>
          <w:szCs w:val="28"/>
        </w:rPr>
        <w:t>ерства культуры Республики Тыва</w:t>
      </w:r>
      <w:r w:rsidRPr="00787840">
        <w:rPr>
          <w:rFonts w:ascii="Times New Roman" w:hAnsi="Times New Roman" w:cs="Times New Roman"/>
          <w:sz w:val="28"/>
          <w:szCs w:val="28"/>
        </w:rPr>
        <w:t>, реализуемое в рамках мероприятий Центра кластерного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Директор РЦНТД Ондар Е.Н.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 Благотворительного фонда «Русский силуэт» в Туве возглавил</w:t>
      </w:r>
      <w:r w:rsidR="008E0CF7">
        <w:rPr>
          <w:rFonts w:ascii="Times New Roman" w:hAnsi="Times New Roman" w:cs="Times New Roman"/>
          <w:sz w:val="28"/>
          <w:szCs w:val="28"/>
        </w:rPr>
        <w:t xml:space="preserve">а экспертную комиссию конкурса, а коллектив РЦНТД полностью взял на себя </w:t>
      </w:r>
      <w:r w:rsidR="00FE32D1">
        <w:rPr>
          <w:rFonts w:ascii="Times New Roman" w:hAnsi="Times New Roman" w:cs="Times New Roman"/>
          <w:sz w:val="28"/>
          <w:szCs w:val="28"/>
        </w:rPr>
        <w:t xml:space="preserve">организацию регионального этапа, финал которого с </w:t>
      </w:r>
      <w:r w:rsidR="002A1571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="00FE32D1">
        <w:rPr>
          <w:rFonts w:ascii="Times New Roman" w:hAnsi="Times New Roman" w:cs="Times New Roman"/>
          <w:sz w:val="28"/>
          <w:szCs w:val="28"/>
        </w:rPr>
        <w:t>успехом состоялся 4 октября в Национальном театре.</w:t>
      </w:r>
      <w:r w:rsidR="0003005A">
        <w:rPr>
          <w:rFonts w:ascii="Times New Roman" w:hAnsi="Times New Roman" w:cs="Times New Roman"/>
          <w:sz w:val="28"/>
          <w:szCs w:val="28"/>
        </w:rPr>
        <w:t xml:space="preserve"> В финале </w:t>
      </w:r>
      <w:r w:rsidR="007A789F">
        <w:rPr>
          <w:rFonts w:ascii="Times New Roman" w:hAnsi="Times New Roman" w:cs="Times New Roman"/>
          <w:sz w:val="28"/>
          <w:szCs w:val="28"/>
        </w:rPr>
        <w:t xml:space="preserve">приняли участие 16 молодых дизайнеров республики. </w:t>
      </w:r>
      <w:r w:rsidR="007A7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конкурса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третье место заняла Чойгана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Кажыкай с коллекцией «Игра в квилинг». Второе место у Юлии Хирбээ с коллекцией «Золото в черном».</w:t>
      </w:r>
      <w:r w:rsidR="007A789F" w:rsidRPr="001924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первое место заняла самая юная участница </w:t>
      </w:r>
      <w:r w:rsidR="000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19-летняя </w:t>
      </w:r>
      <w:r w:rsidR="000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 художественного отделения Кызылского колледжа искусств им. А. Чыргал-оола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Айыран-Санаа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Чап с </w:t>
      </w:r>
      <w:r w:rsidR="000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коллекцией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«Чап». </w:t>
      </w:r>
      <w:r w:rsidR="000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ноября она представляла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Туву в Москве на финал</w:t>
      </w:r>
      <w:r w:rsidR="00030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7A789F" w:rsidRPr="0019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</w:t>
      </w:r>
      <w:r w:rsidR="001C4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 конкурсе «Русский силуэт».</w:t>
      </w:r>
      <w:r w:rsidR="007A789F" w:rsidRPr="001924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49D0" w:rsidRPr="00225882" w:rsidRDefault="00F049D0" w:rsidP="00225882">
      <w:pPr>
        <w:spacing w:after="100" w:afterAutospacing="1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9D0">
        <w:rPr>
          <w:rFonts w:ascii="Times New Roman" w:hAnsi="Times New Roman" w:cs="Times New Roman"/>
          <w:sz w:val="28"/>
          <w:szCs w:val="28"/>
        </w:rPr>
        <w:t xml:space="preserve">13-14 июля в Юрточном городке в местечке Тос-Булак </w:t>
      </w:r>
      <w:r w:rsidR="00133353">
        <w:rPr>
          <w:rFonts w:ascii="Times New Roman" w:hAnsi="Times New Roman" w:cs="Times New Roman"/>
          <w:sz w:val="28"/>
          <w:szCs w:val="28"/>
        </w:rPr>
        <w:t>в рамках празднования народного</w:t>
      </w:r>
      <w:r w:rsidRPr="00F049D0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133353">
        <w:rPr>
          <w:rFonts w:ascii="Times New Roman" w:hAnsi="Times New Roman" w:cs="Times New Roman"/>
          <w:sz w:val="28"/>
          <w:szCs w:val="28"/>
        </w:rPr>
        <w:t>ника</w:t>
      </w:r>
      <w:r w:rsidR="001C4873">
        <w:rPr>
          <w:rFonts w:ascii="Times New Roman" w:hAnsi="Times New Roman" w:cs="Times New Roman"/>
          <w:sz w:val="28"/>
          <w:szCs w:val="28"/>
        </w:rPr>
        <w:t xml:space="preserve"> животноводов </w:t>
      </w:r>
      <w:r>
        <w:rPr>
          <w:rFonts w:ascii="Times New Roman" w:hAnsi="Times New Roman" w:cs="Times New Roman"/>
          <w:sz w:val="28"/>
          <w:szCs w:val="28"/>
        </w:rPr>
        <w:t>Наадым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РЦНТД </w:t>
      </w:r>
      <w:r w:rsidR="00133353">
        <w:rPr>
          <w:rFonts w:ascii="Times New Roman" w:hAnsi="Times New Roman" w:cs="Times New Roman"/>
          <w:sz w:val="28"/>
          <w:szCs w:val="28"/>
        </w:rPr>
        <w:t xml:space="preserve">по сложившейся традиции </w:t>
      </w:r>
      <w:r w:rsidR="00E503F9">
        <w:rPr>
          <w:rFonts w:ascii="Times New Roman" w:hAnsi="Times New Roman" w:cs="Times New Roman"/>
          <w:sz w:val="28"/>
          <w:szCs w:val="28"/>
        </w:rPr>
        <w:t xml:space="preserve">был организован и проведен </w:t>
      </w:r>
      <w:r w:rsidR="00934AC7">
        <w:rPr>
          <w:rFonts w:ascii="Times New Roman" w:hAnsi="Times New Roman" w:cs="Times New Roman"/>
          <w:sz w:val="28"/>
          <w:szCs w:val="28"/>
        </w:rPr>
        <w:t xml:space="preserve">широкий </w:t>
      </w:r>
      <w:r w:rsidR="00E503F9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концертн</w:t>
      </w:r>
      <w:r w:rsidR="00E503F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программ лучших </w:t>
      </w:r>
      <w:r w:rsidR="00E503F9">
        <w:rPr>
          <w:rFonts w:ascii="Times New Roman" w:hAnsi="Times New Roman" w:cs="Times New Roman"/>
          <w:sz w:val="28"/>
          <w:szCs w:val="28"/>
        </w:rPr>
        <w:t xml:space="preserve">самодеятельных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="00E503F9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A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ыступали коллективы </w:t>
      </w:r>
      <w:r w:rsidRPr="00F049D0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четырех кожуунов: Каа-Хемского, Кызылского, Чеди-Хольского, Пий-Хемского. </w:t>
      </w:r>
      <w:r w:rsidR="00E503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4C9F">
        <w:rPr>
          <w:rFonts w:ascii="Times New Roman" w:hAnsi="Times New Roman" w:cs="Times New Roman"/>
          <w:sz w:val="28"/>
          <w:szCs w:val="28"/>
        </w:rPr>
        <w:t xml:space="preserve">14 июля в юрточном городке был организован показ фильмов под открытым небом </w:t>
      </w:r>
      <w:r w:rsidR="00274C9F" w:rsidRPr="00D863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74C9F" w:rsidRPr="00D86382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любительского киновидеотворчества «Тыва-Синема</w:t>
      </w:r>
      <w:r w:rsidR="00274C9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274C9F" w:rsidRPr="00023DFE">
        <w:rPr>
          <w:rFonts w:ascii="Times New Roman" w:hAnsi="Times New Roman" w:cs="Times New Roman"/>
          <w:sz w:val="28"/>
          <w:szCs w:val="28"/>
        </w:rPr>
        <w:t>приуроченного в этом году 70-летию со дня основания Республиканского центр</w:t>
      </w:r>
      <w:r w:rsidR="00274C9F">
        <w:rPr>
          <w:rFonts w:ascii="Times New Roman" w:hAnsi="Times New Roman" w:cs="Times New Roman"/>
          <w:sz w:val="28"/>
          <w:szCs w:val="28"/>
        </w:rPr>
        <w:t xml:space="preserve">а народного творчества и досуга и Году развития малых сёл в Туве. </w:t>
      </w:r>
      <w:r w:rsidR="00C7765E" w:rsidRPr="00C7765E">
        <w:rPr>
          <w:rFonts w:ascii="Times New Roman" w:hAnsi="Times New Roman" w:cs="Times New Roman"/>
          <w:sz w:val="28"/>
          <w:szCs w:val="28"/>
        </w:rPr>
        <w:t xml:space="preserve">Общее число участников </w:t>
      </w:r>
      <w:r w:rsidR="00274C9F">
        <w:rPr>
          <w:rFonts w:ascii="Times New Roman" w:hAnsi="Times New Roman" w:cs="Times New Roman"/>
          <w:sz w:val="28"/>
          <w:szCs w:val="28"/>
        </w:rPr>
        <w:t xml:space="preserve">комплекса мероприятий </w:t>
      </w:r>
      <w:r w:rsidR="00C7765E" w:rsidRPr="00C7765E">
        <w:rPr>
          <w:rFonts w:ascii="Times New Roman" w:hAnsi="Times New Roman" w:cs="Times New Roman"/>
          <w:sz w:val="28"/>
          <w:szCs w:val="28"/>
        </w:rPr>
        <w:t>состав</w:t>
      </w:r>
      <w:r w:rsidR="00C7765E">
        <w:rPr>
          <w:rFonts w:ascii="Times New Roman" w:hAnsi="Times New Roman" w:cs="Times New Roman"/>
          <w:sz w:val="28"/>
          <w:szCs w:val="28"/>
        </w:rPr>
        <w:t>ило</w:t>
      </w:r>
      <w:r w:rsidR="00C7765E" w:rsidRPr="00C7765E">
        <w:rPr>
          <w:rFonts w:ascii="Times New Roman" w:hAnsi="Times New Roman" w:cs="Times New Roman"/>
          <w:sz w:val="28"/>
          <w:szCs w:val="28"/>
        </w:rPr>
        <w:t xml:space="preserve"> около 1000 человек (детей – 48, молодежь – 600, взрослые – 352 (из них 29 – вокалист</w:t>
      </w:r>
      <w:r w:rsidR="00C7765E">
        <w:rPr>
          <w:rFonts w:ascii="Times New Roman" w:hAnsi="Times New Roman" w:cs="Times New Roman"/>
          <w:sz w:val="28"/>
          <w:szCs w:val="28"/>
        </w:rPr>
        <w:t>ов, 49 –коллективов).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C7765E">
        <w:rPr>
          <w:rFonts w:ascii="Times New Roman" w:hAnsi="Times New Roman" w:cs="Times New Roman"/>
          <w:sz w:val="28"/>
          <w:szCs w:val="28"/>
        </w:rPr>
        <w:t>О</w:t>
      </w:r>
      <w:r w:rsidR="00C7765E" w:rsidRPr="00C7765E">
        <w:rPr>
          <w:rFonts w:ascii="Times New Roman" w:hAnsi="Times New Roman" w:cs="Times New Roman"/>
          <w:sz w:val="28"/>
          <w:szCs w:val="28"/>
        </w:rPr>
        <w:t xml:space="preserve">бщий охват зрителей </w:t>
      </w:r>
      <w:r w:rsidR="00C7765E">
        <w:rPr>
          <w:rFonts w:ascii="Times New Roman" w:hAnsi="Times New Roman" w:cs="Times New Roman"/>
          <w:sz w:val="28"/>
          <w:szCs w:val="28"/>
        </w:rPr>
        <w:t>–</w:t>
      </w:r>
      <w:r w:rsidR="00C7765E" w:rsidRPr="00C7765E">
        <w:rPr>
          <w:rFonts w:ascii="Times New Roman" w:hAnsi="Times New Roman" w:cs="Times New Roman"/>
          <w:sz w:val="28"/>
          <w:szCs w:val="28"/>
        </w:rPr>
        <w:t xml:space="preserve"> около 4500 человек.</w:t>
      </w:r>
    </w:p>
    <w:p w:rsidR="00D905F3" w:rsidRDefault="00932217" w:rsidP="001C4AAC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асоциальных явлений РЦНТД большое внимание уделяет в своей деятельности мероприятиям </w:t>
      </w:r>
      <w:r w:rsidR="00D905F3" w:rsidRPr="00310E82">
        <w:rPr>
          <w:rFonts w:ascii="Times New Roman" w:hAnsi="Times New Roman" w:cs="Times New Roman"/>
          <w:b/>
          <w:sz w:val="28"/>
          <w:szCs w:val="28"/>
        </w:rPr>
        <w:t>социальной направленности.</w:t>
      </w:r>
      <w:r w:rsidR="00D905F3">
        <w:rPr>
          <w:rFonts w:ascii="Times New Roman" w:hAnsi="Times New Roman" w:cs="Times New Roman"/>
          <w:sz w:val="28"/>
          <w:szCs w:val="28"/>
        </w:rPr>
        <w:t xml:space="preserve"> В целях популяризации проведения беза</w:t>
      </w:r>
      <w:r>
        <w:rPr>
          <w:rFonts w:ascii="Times New Roman" w:hAnsi="Times New Roman" w:cs="Times New Roman"/>
          <w:sz w:val="28"/>
          <w:szCs w:val="28"/>
        </w:rPr>
        <w:t xml:space="preserve">лкогольных семейных мероприятий </w:t>
      </w:r>
      <w:r w:rsidR="00E503F9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антиалкогольной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="00D905F3">
        <w:rPr>
          <w:rFonts w:ascii="Times New Roman" w:hAnsi="Times New Roman" w:cs="Times New Roman"/>
          <w:sz w:val="28"/>
          <w:szCs w:val="28"/>
        </w:rPr>
        <w:t xml:space="preserve"> очередной республиканский конкурс сценариев безалкогольных свадеб среди ведущих культурно-досуговых программ, по итогам которого </w:t>
      </w:r>
      <w:r w:rsidR="004D0A9D">
        <w:rPr>
          <w:rFonts w:ascii="Times New Roman" w:hAnsi="Times New Roman" w:cs="Times New Roman"/>
          <w:sz w:val="28"/>
          <w:szCs w:val="28"/>
        </w:rPr>
        <w:t>издан сборник</w:t>
      </w:r>
      <w:r w:rsidR="00D905F3">
        <w:rPr>
          <w:rFonts w:ascii="Times New Roman" w:hAnsi="Times New Roman" w:cs="Times New Roman"/>
          <w:sz w:val="28"/>
          <w:szCs w:val="28"/>
        </w:rPr>
        <w:t xml:space="preserve"> сценариев «Трезвая свад</w:t>
      </w:r>
      <w:r w:rsidR="004D0A9D">
        <w:rPr>
          <w:rFonts w:ascii="Times New Roman" w:hAnsi="Times New Roman" w:cs="Times New Roman"/>
          <w:sz w:val="28"/>
          <w:szCs w:val="28"/>
        </w:rPr>
        <w:t>ьба – залог счастливого брака».</w:t>
      </w:r>
    </w:p>
    <w:p w:rsidR="00310E82" w:rsidRDefault="00146DF6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в ДНТ был проведен</w:t>
      </w:r>
      <w:r w:rsidR="00C565A6" w:rsidRPr="00C565A6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</w:t>
      </w:r>
      <w:r>
        <w:rPr>
          <w:rFonts w:ascii="Times New Roman" w:hAnsi="Times New Roman" w:cs="Times New Roman"/>
          <w:b/>
          <w:sz w:val="28"/>
          <w:szCs w:val="28"/>
        </w:rPr>
        <w:t>среди ВИА республики</w:t>
      </w:r>
      <w:r w:rsidR="00C565A6" w:rsidRPr="00C565A6">
        <w:rPr>
          <w:rFonts w:ascii="Times New Roman" w:hAnsi="Times New Roman" w:cs="Times New Roman"/>
          <w:b/>
          <w:sz w:val="28"/>
          <w:szCs w:val="28"/>
        </w:rPr>
        <w:t xml:space="preserve"> «Три аккорда»</w:t>
      </w:r>
      <w:r>
        <w:rPr>
          <w:rFonts w:ascii="Times New Roman" w:hAnsi="Times New Roman" w:cs="Times New Roman"/>
          <w:sz w:val="28"/>
          <w:szCs w:val="28"/>
        </w:rPr>
        <w:t>, прошедший в этом году в новом формате: участники презентовали видеоклипы на п</w:t>
      </w:r>
      <w:r w:rsidR="00003EA0">
        <w:rPr>
          <w:rFonts w:ascii="Times New Roman" w:hAnsi="Times New Roman" w:cs="Times New Roman"/>
          <w:sz w:val="28"/>
          <w:szCs w:val="28"/>
        </w:rPr>
        <w:t>есни социальной направленности.</w:t>
      </w:r>
      <w:r w:rsidR="00ED6FF1" w:rsidRPr="00ED6FF1">
        <w:rPr>
          <w:rFonts w:ascii="Times New Roman" w:hAnsi="Times New Roman" w:cs="Times New Roman"/>
          <w:sz w:val="28"/>
          <w:szCs w:val="28"/>
        </w:rPr>
        <w:t xml:space="preserve">В финальном туре участвовали 13 коллективов. Число участников </w:t>
      </w:r>
      <w:r w:rsidR="00ED6FF1">
        <w:rPr>
          <w:rFonts w:ascii="Times New Roman" w:hAnsi="Times New Roman" w:cs="Times New Roman"/>
          <w:sz w:val="28"/>
          <w:szCs w:val="28"/>
        </w:rPr>
        <w:t>–</w:t>
      </w:r>
      <w:r w:rsidR="00ED6FF1" w:rsidRPr="00ED6FF1">
        <w:rPr>
          <w:rFonts w:ascii="Times New Roman" w:hAnsi="Times New Roman" w:cs="Times New Roman"/>
          <w:sz w:val="28"/>
          <w:szCs w:val="28"/>
        </w:rPr>
        <w:t xml:space="preserve"> 88 человек. Из них 67 – мужчины, 11 женщин.</w:t>
      </w:r>
      <w:r w:rsidR="00197158">
        <w:rPr>
          <w:rFonts w:ascii="Times New Roman" w:hAnsi="Times New Roman" w:cs="Times New Roman"/>
          <w:sz w:val="28"/>
          <w:szCs w:val="28"/>
        </w:rPr>
        <w:t xml:space="preserve"> Число зрителей – 500 человек.</w:t>
      </w:r>
      <w:r w:rsidR="00601A1E" w:rsidRPr="00601A1E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="00601A1E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завоевал </w:t>
      </w:r>
      <w:r w:rsidR="00601A1E" w:rsidRPr="00601A1E">
        <w:rPr>
          <w:rFonts w:ascii="Times New Roman" w:hAnsi="Times New Roman" w:cs="Times New Roman"/>
          <w:sz w:val="28"/>
          <w:szCs w:val="28"/>
        </w:rPr>
        <w:t>ВИА «Сайзырал» Чеди-Хольского кожууна</w:t>
      </w:r>
      <w:r w:rsidR="00601A1E">
        <w:rPr>
          <w:rFonts w:ascii="Times New Roman" w:hAnsi="Times New Roman" w:cs="Times New Roman"/>
          <w:sz w:val="28"/>
          <w:szCs w:val="28"/>
        </w:rPr>
        <w:t>, получивденежную премию в размере 30000</w:t>
      </w:r>
      <w:r w:rsidR="00601A1E" w:rsidRPr="00601A1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B55F0">
        <w:rPr>
          <w:rFonts w:ascii="Times New Roman" w:hAnsi="Times New Roman" w:cs="Times New Roman"/>
          <w:sz w:val="28"/>
          <w:szCs w:val="28"/>
        </w:rPr>
        <w:t xml:space="preserve">Конкурс показал, что </w:t>
      </w:r>
      <w:r w:rsidR="006B55F0" w:rsidRPr="006B55F0">
        <w:rPr>
          <w:rFonts w:ascii="Times New Roman" w:hAnsi="Times New Roman" w:cs="Times New Roman"/>
          <w:sz w:val="28"/>
          <w:szCs w:val="28"/>
        </w:rPr>
        <w:t>развитие живой музыки в республике набирает оборот</w:t>
      </w:r>
      <w:r w:rsidR="006B55F0">
        <w:rPr>
          <w:rFonts w:ascii="Times New Roman" w:hAnsi="Times New Roman" w:cs="Times New Roman"/>
          <w:sz w:val="28"/>
          <w:szCs w:val="28"/>
        </w:rPr>
        <w:t>ы:</w:t>
      </w:r>
      <w:r w:rsidR="006B55F0" w:rsidRPr="006B55F0">
        <w:rPr>
          <w:rFonts w:ascii="Times New Roman" w:hAnsi="Times New Roman" w:cs="Times New Roman"/>
          <w:sz w:val="28"/>
          <w:szCs w:val="28"/>
        </w:rPr>
        <w:t xml:space="preserve"> расширя</w:t>
      </w:r>
      <w:r w:rsidR="006B55F0">
        <w:rPr>
          <w:rFonts w:ascii="Times New Roman" w:hAnsi="Times New Roman" w:cs="Times New Roman"/>
          <w:sz w:val="28"/>
          <w:szCs w:val="28"/>
        </w:rPr>
        <w:t>ю</w:t>
      </w:r>
      <w:r w:rsidR="006B55F0" w:rsidRPr="006B55F0">
        <w:rPr>
          <w:rFonts w:ascii="Times New Roman" w:hAnsi="Times New Roman" w:cs="Times New Roman"/>
          <w:sz w:val="28"/>
          <w:szCs w:val="28"/>
        </w:rPr>
        <w:t xml:space="preserve">тся границы конкурса, увеличивается число коллективов, </w:t>
      </w:r>
      <w:r w:rsidR="006B55F0">
        <w:rPr>
          <w:rFonts w:ascii="Times New Roman" w:hAnsi="Times New Roman" w:cs="Times New Roman"/>
          <w:sz w:val="28"/>
          <w:szCs w:val="28"/>
        </w:rPr>
        <w:t>в том числе н</w:t>
      </w:r>
      <w:r w:rsidR="006B55F0" w:rsidRPr="006B55F0">
        <w:rPr>
          <w:rFonts w:ascii="Times New Roman" w:hAnsi="Times New Roman" w:cs="Times New Roman"/>
          <w:sz w:val="28"/>
          <w:szCs w:val="28"/>
        </w:rPr>
        <w:t>овых ансамблей.</w:t>
      </w:r>
    </w:p>
    <w:p w:rsidR="000B2907" w:rsidRDefault="00F42D5E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РЦНТД ко Дню Республики запущена </w:t>
      </w:r>
      <w:r w:rsidRPr="00F42D5E">
        <w:rPr>
          <w:rFonts w:ascii="Times New Roman" w:hAnsi="Times New Roman" w:cs="Times New Roman"/>
          <w:b/>
          <w:sz w:val="28"/>
          <w:szCs w:val="28"/>
        </w:rPr>
        <w:t xml:space="preserve">акция «Узорчатое наследие» </w:t>
      </w:r>
      <w:r>
        <w:rPr>
          <w:rFonts w:ascii="Times New Roman" w:hAnsi="Times New Roman" w:cs="Times New Roman"/>
          <w:sz w:val="28"/>
          <w:szCs w:val="28"/>
        </w:rPr>
        <w:t xml:space="preserve">с целью популяризации ношения национальной и стилизованной одежды. В рамках акции </w:t>
      </w:r>
      <w:r w:rsidR="000B2907" w:rsidRPr="000B2907">
        <w:rPr>
          <w:rFonts w:ascii="Times New Roman" w:hAnsi="Times New Roman" w:cs="Times New Roman"/>
          <w:sz w:val="28"/>
          <w:szCs w:val="28"/>
        </w:rPr>
        <w:t>15 августа специалистами отдела народного творчества на площади Арата проведен республиканский конкурс национальной одежды «Салгал дамчаан уран хевим» (Узорчатое наследие) среди жителей республики, коллективов исполнительной власти, трудовых коллективов и семейно-родовых сообществ, посвященного Дню Республики.</w:t>
      </w:r>
      <w:r w:rsidR="00E33CAB">
        <w:rPr>
          <w:rFonts w:ascii="Times New Roman" w:hAnsi="Times New Roman" w:cs="Times New Roman"/>
          <w:sz w:val="28"/>
          <w:szCs w:val="28"/>
        </w:rPr>
        <w:t xml:space="preserve"> К</w:t>
      </w:r>
      <w:r w:rsidR="000B2907" w:rsidRPr="000B2907">
        <w:rPr>
          <w:rFonts w:ascii="Times New Roman" w:hAnsi="Times New Roman" w:cs="Times New Roman"/>
          <w:sz w:val="28"/>
          <w:szCs w:val="28"/>
        </w:rPr>
        <w:t>онкурс проводился в целях популяризации ношения национальной традиционной и стилизованной одежды в повседневной жизни и в праздничные дни, а также распространения тувинских общенациональных танцев и его исполнения в широких слоях населения.Всего в конкурсе приняли участие 14 коллективов, где были заде</w:t>
      </w:r>
      <w:r w:rsidR="00857848">
        <w:rPr>
          <w:rFonts w:ascii="Times New Roman" w:hAnsi="Times New Roman" w:cs="Times New Roman"/>
          <w:sz w:val="28"/>
          <w:szCs w:val="28"/>
        </w:rPr>
        <w:t xml:space="preserve">йствованы в общем 132 участника. В связи с большим интересом среди населения принято решение провести его и в 2019 году, </w:t>
      </w:r>
      <w:r w:rsidR="000408F4">
        <w:rPr>
          <w:rFonts w:ascii="Times New Roman" w:hAnsi="Times New Roman" w:cs="Times New Roman"/>
          <w:sz w:val="28"/>
          <w:szCs w:val="28"/>
        </w:rPr>
        <w:t>предоставив</w:t>
      </w:r>
      <w:r w:rsidR="00857848">
        <w:rPr>
          <w:rFonts w:ascii="Times New Roman" w:hAnsi="Times New Roman" w:cs="Times New Roman"/>
          <w:sz w:val="28"/>
          <w:szCs w:val="28"/>
        </w:rPr>
        <w:t xml:space="preserve"> возможность принять в нем участие уже всем желающим</w:t>
      </w:r>
      <w:r w:rsidR="00451FFE">
        <w:rPr>
          <w:rFonts w:ascii="Times New Roman" w:hAnsi="Times New Roman" w:cs="Times New Roman"/>
          <w:sz w:val="28"/>
          <w:szCs w:val="28"/>
        </w:rPr>
        <w:t>.</w:t>
      </w:r>
    </w:p>
    <w:p w:rsidR="005339E8" w:rsidRPr="00C6166B" w:rsidRDefault="005339E8" w:rsidP="001C4A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339E8" w:rsidRDefault="005339E8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FA8">
        <w:rPr>
          <w:rFonts w:ascii="Times New Roman" w:hAnsi="Times New Roman" w:cs="Times New Roman"/>
          <w:b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в Доме народного творчества состоялся смотр творческих программ лучших самодеятельных коллективов, прикрепленных к учреждениям культуры и детским школам искусств муниципальных образований, подавших заявку на присвоение (подтверждение, снятие) почетных званий «Народный коллектив художественного творчества» и «Образцовый художественный коллектив».</w:t>
      </w:r>
      <w:r w:rsidR="00EE033E">
        <w:rPr>
          <w:rFonts w:ascii="Times New Roman" w:hAnsi="Times New Roman" w:cs="Times New Roman"/>
          <w:sz w:val="28"/>
          <w:szCs w:val="28"/>
        </w:rPr>
        <w:t xml:space="preserve"> В смотре приняли участие семь коллективов. </w:t>
      </w:r>
      <w:r>
        <w:rPr>
          <w:rFonts w:ascii="Times New Roman" w:hAnsi="Times New Roman" w:cs="Times New Roman"/>
          <w:sz w:val="28"/>
          <w:szCs w:val="28"/>
        </w:rPr>
        <w:t>Число участников - 259 человек, из них 180 детей. Общий охват зрителей состав</w:t>
      </w:r>
      <w:r w:rsidR="00EE033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407 человек, из них 175 – на платной основе</w:t>
      </w:r>
      <w:r w:rsidR="00EE033E">
        <w:rPr>
          <w:rFonts w:ascii="Times New Roman" w:hAnsi="Times New Roman" w:cs="Times New Roman"/>
          <w:sz w:val="28"/>
          <w:szCs w:val="28"/>
        </w:rPr>
        <w:t>.</w:t>
      </w:r>
    </w:p>
    <w:p w:rsidR="005339E8" w:rsidRDefault="005339E8" w:rsidP="001C4AA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3B3492">
        <w:rPr>
          <w:rFonts w:ascii="Times New Roman" w:hAnsi="Times New Roman" w:cs="Times New Roman"/>
          <w:sz w:val="28"/>
          <w:szCs w:val="28"/>
          <w:u w:val="single"/>
        </w:rPr>
        <w:t xml:space="preserve">звание «Народный коллектив художественного творчества» </w:t>
      </w:r>
      <w:r>
        <w:rPr>
          <w:rFonts w:ascii="Times New Roman" w:hAnsi="Times New Roman" w:cs="Times New Roman"/>
          <w:sz w:val="28"/>
          <w:szCs w:val="28"/>
        </w:rPr>
        <w:t xml:space="preserve">присуждено двум коллективам: </w:t>
      </w:r>
    </w:p>
    <w:p w:rsidR="005339E8" w:rsidRDefault="005339E8" w:rsidP="001C4AA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танцевальному коллективу «Менгичечээ» Монгун-Тайгинского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кожууна (руководитель – СаглайСаая),</w:t>
      </w:r>
    </w:p>
    <w:p w:rsidR="005339E8" w:rsidRDefault="005339E8" w:rsidP="001C4AA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фольклорному ансамблю «Эзир-Уя» Эрзинского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кожуу</w:t>
      </w:r>
      <w:r w:rsidR="00796AF8">
        <w:rPr>
          <w:rFonts w:ascii="Times New Roman" w:hAnsi="Times New Roman" w:cs="Times New Roman"/>
          <w:sz w:val="28"/>
          <w:szCs w:val="28"/>
        </w:rPr>
        <w:t>на (руководитель – Аян Кыргыс),</w:t>
      </w:r>
    </w:p>
    <w:p w:rsidR="005339E8" w:rsidRDefault="005339E8" w:rsidP="001C4AA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3B3492">
        <w:rPr>
          <w:rFonts w:ascii="Times New Roman" w:hAnsi="Times New Roman" w:cs="Times New Roman"/>
          <w:sz w:val="28"/>
          <w:szCs w:val="28"/>
          <w:u w:val="single"/>
        </w:rPr>
        <w:t>«Образцовый художественный коллектив»</w:t>
      </w:r>
      <w:r>
        <w:rPr>
          <w:rFonts w:ascii="Times New Roman" w:hAnsi="Times New Roman" w:cs="Times New Roman"/>
          <w:sz w:val="28"/>
          <w:szCs w:val="28"/>
        </w:rPr>
        <w:t xml:space="preserve"> присуждено:</w:t>
      </w:r>
    </w:p>
    <w:p w:rsidR="005339E8" w:rsidRPr="003562A9" w:rsidRDefault="005339E8" w:rsidP="001C4AA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хореографическому ансамблю «Дамырак» ДШИ с.Бай-Хаак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Тандинского кожууна (руководитель – Анжелика Серен-оол).</w:t>
      </w:r>
    </w:p>
    <w:p w:rsidR="005339E8" w:rsidRPr="001A4396" w:rsidRDefault="005339E8" w:rsidP="001C4AAC">
      <w:pPr>
        <w:spacing w:after="0"/>
        <w:jc w:val="both"/>
        <w:rPr>
          <w:rStyle w:val="apple-converted-space"/>
          <w:b/>
        </w:rPr>
      </w:pPr>
    </w:p>
    <w:p w:rsidR="005339E8" w:rsidRDefault="005339E8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3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17-18 октября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B05DF">
        <w:rPr>
          <w:rFonts w:ascii="Times New Roman" w:hAnsi="Times New Roman" w:cs="Times New Roman"/>
          <w:sz w:val="28"/>
          <w:szCs w:val="28"/>
        </w:rPr>
        <w:t xml:space="preserve">празднования 70-летнего юбилея РЦНТД </w:t>
      </w:r>
      <w:r w:rsidR="005C71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Министерства культуры и туризма РТ «Истоки творчества в селе» </w:t>
      </w:r>
      <w:r w:rsidR="005C712E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D636E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D636E1">
        <w:rPr>
          <w:rFonts w:ascii="Times New Roman" w:hAnsi="Times New Roman" w:cs="Times New Roman"/>
          <w:b/>
          <w:sz w:val="28"/>
          <w:szCs w:val="28"/>
        </w:rPr>
        <w:t xml:space="preserve"> Республиканский фестиваль народного творчества «Тыва – бистин оргээвис»</w:t>
      </w:r>
      <w:r w:rsidR="005C712E" w:rsidRPr="00D636E1">
        <w:rPr>
          <w:rFonts w:ascii="Times New Roman" w:hAnsi="Times New Roman" w:cs="Times New Roman"/>
          <w:b/>
          <w:sz w:val="28"/>
          <w:szCs w:val="28"/>
        </w:rPr>
        <w:t>.</w:t>
      </w:r>
      <w:r w:rsidR="005C712E">
        <w:rPr>
          <w:rFonts w:ascii="Times New Roman" w:hAnsi="Times New Roman" w:cs="Times New Roman"/>
          <w:sz w:val="28"/>
          <w:szCs w:val="28"/>
        </w:rPr>
        <w:t xml:space="preserve"> В этом году в рамках Года развития малых сёл акцент был сделан на творческих коллективы небольших сельских поселений</w:t>
      </w:r>
      <w:r w:rsidR="00D636E1">
        <w:rPr>
          <w:rFonts w:ascii="Times New Roman" w:hAnsi="Times New Roman" w:cs="Times New Roman"/>
          <w:sz w:val="28"/>
          <w:szCs w:val="28"/>
        </w:rPr>
        <w:t xml:space="preserve"> с численностью жителей до 1000 человек </w:t>
      </w:r>
      <w:r w:rsidR="005C712E">
        <w:rPr>
          <w:rFonts w:ascii="Times New Roman" w:hAnsi="Times New Roman" w:cs="Times New Roman"/>
          <w:sz w:val="28"/>
          <w:szCs w:val="28"/>
        </w:rPr>
        <w:t xml:space="preserve">– сумонов и арбанов. </w:t>
      </w:r>
      <w:r>
        <w:rPr>
          <w:rFonts w:ascii="Times New Roman" w:hAnsi="Times New Roman" w:cs="Times New Roman"/>
          <w:sz w:val="28"/>
          <w:szCs w:val="28"/>
        </w:rPr>
        <w:t>В фестивале приняли участие 15 коллективов-победителей кожуунных туров из 15 кожуунов и коллектив города Ак-Довурак</w:t>
      </w:r>
      <w:r w:rsidR="00EE03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По Положению конкурс проводился в 3 тура: сумонны</w:t>
      </w:r>
      <w:r w:rsidR="005C712E">
        <w:rPr>
          <w:rFonts w:ascii="Times New Roman" w:hAnsi="Times New Roman" w:cs="Times New Roman"/>
          <w:sz w:val="28"/>
          <w:szCs w:val="28"/>
        </w:rPr>
        <w:t>й, кожуунный и республиканский.</w:t>
      </w:r>
    </w:p>
    <w:p w:rsidR="005339E8" w:rsidRPr="003A4DFD" w:rsidRDefault="005339E8" w:rsidP="001C4AAC">
      <w:pPr>
        <w:shd w:val="clear" w:color="auto" w:fill="FFFFFF"/>
        <w:spacing w:after="0"/>
        <w:ind w:firstLine="426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1878">
        <w:rPr>
          <w:rFonts w:ascii="Times New Roman" w:eastAsia="Times New Roman" w:hAnsi="Times New Roman" w:cs="Times New Roman"/>
          <w:b/>
          <w:sz w:val="28"/>
          <w:szCs w:val="28"/>
        </w:rPr>
        <w:t xml:space="preserve">I тур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сумонный</w:t>
      </w:r>
      <w:r>
        <w:rPr>
          <w:rFonts w:ascii="Times New Roman" w:eastAsia="Times New Roman" w:hAnsi="Times New Roman" w:cs="Times New Roman"/>
          <w:sz w:val="28"/>
          <w:szCs w:val="28"/>
        </w:rPr>
        <w:t>. Данный тур был проведен до конца марта 2018 года среди арбанов, агитквартир, агитбригад, агиткультбригад и трудовых коллективов во всех сумонах кожуунов республики.</w:t>
      </w: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095D1D">
        <w:rPr>
          <w:rFonts w:ascii="Times New Roman" w:hAnsi="Times New Roman" w:cs="Times New Roman"/>
          <w:sz w:val="28"/>
          <w:szCs w:val="28"/>
          <w:lang w:val="tt-RU"/>
        </w:rPr>
        <w:t xml:space="preserve"> сумон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095D1D">
        <w:rPr>
          <w:rFonts w:ascii="Times New Roman" w:hAnsi="Times New Roman" w:cs="Times New Roman"/>
          <w:sz w:val="28"/>
          <w:szCs w:val="28"/>
          <w:lang w:val="tt-RU"/>
        </w:rPr>
        <w:t xml:space="preserve">ых этапах </w:t>
      </w:r>
      <w:r w:rsidRPr="00095D1D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95D1D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Pr="00095D1D">
        <w:rPr>
          <w:rFonts w:ascii="Times New Roman" w:hAnsi="Times New Roman" w:cs="Times New Roman"/>
          <w:sz w:val="28"/>
          <w:szCs w:val="28"/>
        </w:rPr>
        <w:t xml:space="preserve">агитколлективов, в том числе </w:t>
      </w:r>
      <w:r w:rsidRPr="00095D1D">
        <w:rPr>
          <w:rFonts w:ascii="Times New Roman" w:hAnsi="Times New Roman" w:cs="Times New Roman"/>
          <w:b/>
          <w:sz w:val="28"/>
          <w:szCs w:val="28"/>
        </w:rPr>
        <w:t>116</w:t>
      </w:r>
      <w:r w:rsidRPr="00095D1D">
        <w:rPr>
          <w:rFonts w:ascii="Times New Roman" w:hAnsi="Times New Roman" w:cs="Times New Roman"/>
          <w:sz w:val="28"/>
          <w:szCs w:val="28"/>
        </w:rPr>
        <w:t xml:space="preserve"> агитвартир, </w:t>
      </w:r>
      <w:r w:rsidRPr="00095D1D">
        <w:rPr>
          <w:rFonts w:ascii="Times New Roman" w:hAnsi="Times New Roman" w:cs="Times New Roman"/>
          <w:b/>
          <w:sz w:val="28"/>
          <w:szCs w:val="28"/>
        </w:rPr>
        <w:t>2</w:t>
      </w:r>
      <w:r w:rsidRPr="00095D1D">
        <w:rPr>
          <w:rFonts w:ascii="Times New Roman" w:hAnsi="Times New Roman" w:cs="Times New Roman"/>
          <w:sz w:val="28"/>
          <w:szCs w:val="28"/>
        </w:rPr>
        <w:t xml:space="preserve">  агиткультбригады и </w:t>
      </w:r>
      <w:r w:rsidRPr="00095D1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95D1D">
        <w:rPr>
          <w:rFonts w:ascii="Times New Roman" w:hAnsi="Times New Roman" w:cs="Times New Roman"/>
          <w:sz w:val="28"/>
          <w:szCs w:val="28"/>
        </w:rPr>
        <w:t>агиткварталов.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Всего в сумонных этапах по республике </w:t>
      </w:r>
      <w:r w:rsidRPr="003A4DFD">
        <w:rPr>
          <w:rFonts w:ascii="Times New Roman" w:hAnsi="Times New Roman" w:cs="Times New Roman"/>
          <w:sz w:val="28"/>
          <w:szCs w:val="28"/>
          <w:lang w:val="tt-RU"/>
        </w:rPr>
        <w:t xml:space="preserve">приняли участие </w:t>
      </w:r>
      <w:r w:rsidRPr="0000023B">
        <w:rPr>
          <w:rFonts w:ascii="Times New Roman" w:hAnsi="Times New Roman" w:cs="Times New Roman"/>
          <w:b/>
          <w:sz w:val="28"/>
          <w:szCs w:val="28"/>
          <w:lang w:val="tt-RU"/>
        </w:rPr>
        <w:t xml:space="preserve">254 </w:t>
      </w:r>
      <w:r w:rsidRPr="003A4DFD">
        <w:rPr>
          <w:rFonts w:ascii="Times New Roman" w:hAnsi="Times New Roman" w:cs="Times New Roman"/>
          <w:sz w:val="28"/>
          <w:szCs w:val="28"/>
          <w:lang w:val="tt-RU"/>
        </w:rPr>
        <w:t xml:space="preserve">коллектива. Общее число участников – </w:t>
      </w:r>
      <w:r w:rsidRPr="003A4DFD">
        <w:rPr>
          <w:rFonts w:ascii="Times New Roman" w:hAnsi="Times New Roman" w:cs="Times New Roman"/>
          <w:b/>
          <w:sz w:val="28"/>
          <w:szCs w:val="28"/>
          <w:lang w:val="tt-RU"/>
        </w:rPr>
        <w:t>6156</w:t>
      </w:r>
      <w:r w:rsidRPr="003A4DFD">
        <w:rPr>
          <w:rFonts w:ascii="Times New Roman" w:hAnsi="Times New Roman" w:cs="Times New Roman"/>
          <w:sz w:val="28"/>
          <w:szCs w:val="28"/>
          <w:lang w:val="tt-RU"/>
        </w:rPr>
        <w:t xml:space="preserve">, из них мужчин – 2078, женщин – 4078; ветеранов труда – 713, впервые участвующих на фестивале – 2016 человек. Общий охват зрителей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3A4DFD">
        <w:rPr>
          <w:rFonts w:ascii="Times New Roman" w:hAnsi="Times New Roman" w:cs="Times New Roman"/>
          <w:b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3A4DFD">
        <w:rPr>
          <w:rFonts w:ascii="Times New Roman" w:hAnsi="Times New Roman" w:cs="Times New Roman"/>
          <w:b/>
          <w:sz w:val="28"/>
          <w:szCs w:val="28"/>
          <w:lang w:val="tt-RU"/>
        </w:rPr>
        <w:t>097 человек.</w:t>
      </w:r>
    </w:p>
    <w:p w:rsidR="00892F86" w:rsidRDefault="005339E8" w:rsidP="001C4AAC">
      <w:pPr>
        <w:pStyle w:val="ae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4396">
        <w:rPr>
          <w:rFonts w:ascii="Times New Roman" w:eastAsia="Times New Roman" w:hAnsi="Times New Roman" w:cs="Times New Roman"/>
          <w:b/>
          <w:sz w:val="28"/>
          <w:szCs w:val="28"/>
        </w:rPr>
        <w:t>II тур – кожуунный</w:t>
      </w:r>
      <w:r w:rsidRPr="001A4396">
        <w:rPr>
          <w:rFonts w:ascii="Times New Roman" w:eastAsia="Times New Roman" w:hAnsi="Times New Roman" w:cs="Times New Roman"/>
          <w:sz w:val="28"/>
          <w:szCs w:val="28"/>
        </w:rPr>
        <w:t xml:space="preserve">. Кожуунные туры проводились с апреля по майв кожуунных домах (дворцах, центрах) культуры. </w:t>
      </w:r>
      <w:r w:rsidR="00892F86">
        <w:rPr>
          <w:rFonts w:ascii="Times New Roman" w:hAnsi="Times New Roman" w:cs="Times New Roman"/>
          <w:bCs/>
          <w:color w:val="000000"/>
          <w:sz w:val="28"/>
          <w:szCs w:val="28"/>
        </w:rPr>
        <w:t>В составе жюри кожуунных этапов были сотрудники РЦНТД во главе с директором</w:t>
      </w:r>
      <w:r w:rsidR="00FB05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Ондар Е.Н.</w:t>
      </w:r>
    </w:p>
    <w:p w:rsidR="005339E8" w:rsidRDefault="005339E8" w:rsidP="001C4A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D1D">
        <w:rPr>
          <w:rFonts w:ascii="Times New Roman" w:hAnsi="Times New Roman" w:cs="Times New Roman"/>
          <w:sz w:val="28"/>
          <w:szCs w:val="28"/>
        </w:rPr>
        <w:t xml:space="preserve">Общее число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кожуунных туров </w:t>
      </w:r>
      <w:r w:rsidRPr="00095D1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095D1D">
        <w:rPr>
          <w:rFonts w:ascii="Times New Roman" w:hAnsi="Times New Roman" w:cs="Times New Roman"/>
          <w:b/>
          <w:sz w:val="28"/>
          <w:szCs w:val="28"/>
          <w:lang w:val="tt-RU"/>
        </w:rPr>
        <w:t>4158 человек,</w:t>
      </w:r>
      <w:r w:rsidRPr="00095D1D">
        <w:rPr>
          <w:rFonts w:ascii="Times New Roman" w:hAnsi="Times New Roman" w:cs="Times New Roman"/>
          <w:sz w:val="28"/>
          <w:szCs w:val="28"/>
          <w:lang w:val="tt-RU"/>
        </w:rPr>
        <w:t xml:space="preserve"> из них мужчин – 1425, женщин – 2727; ветеранов труда – 184, впервые участвующих – 987. А посмотрели кожуунные этапы </w:t>
      </w:r>
      <w:r w:rsidRPr="00095D1D">
        <w:rPr>
          <w:rFonts w:ascii="Times New Roman" w:hAnsi="Times New Roman" w:cs="Times New Roman"/>
          <w:b/>
          <w:sz w:val="28"/>
          <w:szCs w:val="28"/>
          <w:lang w:val="tt-RU"/>
        </w:rPr>
        <w:t>3060 зрителей</w:t>
      </w:r>
      <w:r w:rsidRPr="00095D1D">
        <w:rPr>
          <w:rFonts w:ascii="Times New Roman" w:hAnsi="Times New Roman" w:cs="Times New Roman"/>
          <w:sz w:val="28"/>
          <w:szCs w:val="28"/>
        </w:rPr>
        <w:t>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095D1D">
        <w:rPr>
          <w:rFonts w:ascii="Times New Roman" w:hAnsi="Times New Roman" w:cs="Times New Roman"/>
          <w:sz w:val="28"/>
          <w:szCs w:val="28"/>
        </w:rPr>
        <w:t>Стоит отметить, что в кожунных этапах приняли участие</w:t>
      </w:r>
      <w:r w:rsidRPr="00095D1D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095D1D">
        <w:rPr>
          <w:rFonts w:ascii="Times New Roman" w:hAnsi="Times New Roman" w:cs="Times New Roman"/>
          <w:sz w:val="28"/>
          <w:szCs w:val="28"/>
        </w:rPr>
        <w:t xml:space="preserve"> агитколлективов, из которых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095D1D">
        <w:rPr>
          <w:rFonts w:ascii="Times New Roman" w:hAnsi="Times New Roman" w:cs="Times New Roman"/>
          <w:sz w:val="28"/>
          <w:szCs w:val="28"/>
        </w:rPr>
        <w:t xml:space="preserve"> </w:t>
      </w:r>
      <w:r w:rsidRPr="00095D1D">
        <w:rPr>
          <w:rFonts w:ascii="Times New Roman" w:hAnsi="Times New Roman" w:cs="Times New Roman"/>
          <w:b/>
          <w:sz w:val="28"/>
          <w:szCs w:val="28"/>
        </w:rPr>
        <w:t>24</w:t>
      </w:r>
      <w:r w:rsidR="0022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1D">
        <w:rPr>
          <w:rFonts w:ascii="Times New Roman" w:hAnsi="Times New Roman" w:cs="Times New Roman"/>
          <w:sz w:val="28"/>
          <w:szCs w:val="28"/>
        </w:rPr>
        <w:t xml:space="preserve"> агитквартиры, </w:t>
      </w:r>
      <w:r w:rsidRPr="00095D1D">
        <w:rPr>
          <w:rFonts w:ascii="Times New Roman" w:hAnsi="Times New Roman" w:cs="Times New Roman"/>
          <w:b/>
          <w:sz w:val="28"/>
          <w:szCs w:val="28"/>
        </w:rPr>
        <w:t>2</w:t>
      </w:r>
      <w:r w:rsidRPr="00095D1D">
        <w:rPr>
          <w:rFonts w:ascii="Times New Roman" w:hAnsi="Times New Roman" w:cs="Times New Roman"/>
          <w:sz w:val="28"/>
          <w:szCs w:val="28"/>
        </w:rPr>
        <w:t xml:space="preserve"> агиткультбригады и </w:t>
      </w:r>
      <w:r w:rsidRPr="00095D1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95D1D">
        <w:rPr>
          <w:rFonts w:ascii="Times New Roman" w:hAnsi="Times New Roman" w:cs="Times New Roman"/>
          <w:sz w:val="28"/>
          <w:szCs w:val="28"/>
        </w:rPr>
        <w:t>агитквартала.</w:t>
      </w:r>
    </w:p>
    <w:p w:rsidR="005339E8" w:rsidRDefault="005339E8" w:rsidP="001C4A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D1D">
        <w:rPr>
          <w:rFonts w:ascii="Times New Roman" w:eastAsia="Times New Roman" w:hAnsi="Times New Roman" w:cs="Times New Roman"/>
          <w:b/>
          <w:sz w:val="28"/>
          <w:szCs w:val="28"/>
        </w:rPr>
        <w:t xml:space="preserve">III тур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республикански</w:t>
      </w:r>
      <w:r w:rsidRPr="00095D1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95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2E">
        <w:rPr>
          <w:rFonts w:ascii="Times New Roman" w:eastAsia="Times New Roman" w:hAnsi="Times New Roman" w:cs="Times New Roman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сумоны</w:t>
      </w:r>
      <w:r w:rsidRPr="00095D1D">
        <w:rPr>
          <w:rFonts w:ascii="Times New Roman" w:hAnsi="Times New Roman" w:cs="Times New Roman"/>
          <w:bCs/>
          <w:color w:val="000000"/>
          <w:sz w:val="28"/>
          <w:szCs w:val="28"/>
        </w:rPr>
        <w:t>-победител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 </w:t>
      </w:r>
      <w:r w:rsidRPr="00095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основной </w:t>
      </w:r>
      <w:r w:rsidR="005C712E">
        <w:rPr>
          <w:rFonts w:ascii="Times New Roman" w:hAnsi="Times New Roman" w:cs="Times New Roman"/>
          <w:bCs/>
          <w:color w:val="000000"/>
          <w:sz w:val="28"/>
          <w:szCs w:val="28"/>
        </w:rPr>
        <w:t>творческой</w:t>
      </w:r>
      <w:r w:rsidRPr="00095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9850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81BD1">
        <w:rPr>
          <w:rFonts w:ascii="Times New Roman" w:hAnsi="Times New Roman" w:cs="Times New Roman"/>
          <w:sz w:val="28"/>
          <w:szCs w:val="28"/>
        </w:rPr>
        <w:t xml:space="preserve">Общее число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тура </w:t>
      </w:r>
      <w:r w:rsidRPr="00881BD1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C6025">
        <w:rPr>
          <w:rFonts w:ascii="Times New Roman" w:hAnsi="Times New Roman" w:cs="Times New Roman"/>
          <w:b/>
          <w:sz w:val="28"/>
          <w:szCs w:val="28"/>
        </w:rPr>
        <w:t>1005</w:t>
      </w:r>
      <w:r w:rsidRPr="00881BD1">
        <w:rPr>
          <w:rFonts w:ascii="Times New Roman" w:hAnsi="Times New Roman" w:cs="Times New Roman"/>
          <w:sz w:val="28"/>
          <w:szCs w:val="28"/>
        </w:rPr>
        <w:t xml:space="preserve"> человек, из них 630 – женщин, 370 – мужчин</w:t>
      </w:r>
      <w:r>
        <w:rPr>
          <w:rFonts w:ascii="Times New Roman" w:hAnsi="Times New Roman" w:cs="Times New Roman"/>
          <w:sz w:val="28"/>
          <w:szCs w:val="28"/>
        </w:rPr>
        <w:t>, пожилые 92, дети – 130 человек</w:t>
      </w:r>
      <w:r w:rsidRPr="00881BD1">
        <w:rPr>
          <w:rFonts w:ascii="Times New Roman" w:hAnsi="Times New Roman" w:cs="Times New Roman"/>
          <w:sz w:val="28"/>
          <w:szCs w:val="28"/>
        </w:rPr>
        <w:t>. Самому юному участнику 8 лет, а самому старшему – 80</w:t>
      </w:r>
      <w:r>
        <w:rPr>
          <w:rFonts w:ascii="Times New Roman" w:hAnsi="Times New Roman" w:cs="Times New Roman"/>
          <w:sz w:val="28"/>
          <w:szCs w:val="28"/>
        </w:rPr>
        <w:t xml:space="preserve"> и они оба из Каа-Хемского кожууна.</w:t>
      </w:r>
    </w:p>
    <w:p w:rsidR="000D751B" w:rsidRPr="00FF20A0" w:rsidRDefault="000D751B" w:rsidP="000D751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DB">
        <w:rPr>
          <w:rFonts w:ascii="Times New Roman" w:hAnsi="Times New Roman" w:cs="Times New Roman"/>
          <w:sz w:val="28"/>
          <w:szCs w:val="28"/>
        </w:rPr>
        <w:t xml:space="preserve">По результатам решения жюри фестиваля были </w:t>
      </w:r>
      <w:r>
        <w:rPr>
          <w:rFonts w:ascii="Times New Roman" w:hAnsi="Times New Roman" w:cs="Times New Roman"/>
          <w:sz w:val="28"/>
          <w:szCs w:val="28"/>
        </w:rPr>
        <w:t xml:space="preserve">без приза ни один коллектив не остался. Лучшие участники коллективов были удостоены наград в различных номинациях, среди коллективов были выявлены дипломанты и лауреаты трех степеней. </w:t>
      </w:r>
      <w:r w:rsidRPr="00FF20A0">
        <w:rPr>
          <w:rFonts w:ascii="Times New Roman" w:hAnsi="Times New Roman" w:cs="Times New Roman"/>
          <w:b/>
          <w:color w:val="000000"/>
          <w:sz w:val="28"/>
          <w:szCs w:val="28"/>
        </w:rPr>
        <w:t>Гран-при</w:t>
      </w:r>
      <w:r w:rsidRPr="00FF20A0">
        <w:rPr>
          <w:rFonts w:ascii="Times New Roman" w:hAnsi="Times New Roman" w:cs="Times New Roman"/>
          <w:color w:val="000000"/>
          <w:sz w:val="28"/>
          <w:szCs w:val="28"/>
        </w:rPr>
        <w:t xml:space="preserve"> – арбан «Найырал» сумона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0A0">
        <w:rPr>
          <w:rFonts w:ascii="Times New Roman" w:hAnsi="Times New Roman" w:cs="Times New Roman"/>
          <w:color w:val="000000"/>
          <w:sz w:val="28"/>
          <w:szCs w:val="28"/>
        </w:rPr>
        <w:t>Теве-Хая Дзун-Хемчикского</w:t>
      </w:r>
      <w:r w:rsidR="0022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0A0">
        <w:rPr>
          <w:rFonts w:ascii="Times New Roman" w:hAnsi="Times New Roman" w:cs="Times New Roman"/>
          <w:color w:val="000000"/>
          <w:sz w:val="28"/>
          <w:szCs w:val="28"/>
        </w:rPr>
        <w:t>кожууна – Мариана Кара-Сал, сценаристы – Валентина Донгак и Лилия Куулар (сертификат на сумму 150.000 рублей).</w:t>
      </w:r>
    </w:p>
    <w:p w:rsidR="00985041" w:rsidRDefault="005339E8" w:rsidP="001C4A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охват зрителей конкурса составляет – </w:t>
      </w:r>
      <w:r w:rsidR="00111CED">
        <w:rPr>
          <w:rFonts w:ascii="Times New Roman" w:hAnsi="Times New Roman" w:cs="Times New Roman"/>
          <w:sz w:val="28"/>
          <w:szCs w:val="28"/>
        </w:rPr>
        <w:t xml:space="preserve">больше 1000 человек.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11FA7">
        <w:rPr>
          <w:rFonts w:ascii="Times New Roman" w:hAnsi="Times New Roman" w:cs="Times New Roman"/>
          <w:b/>
          <w:sz w:val="28"/>
          <w:szCs w:val="28"/>
        </w:rPr>
        <w:t xml:space="preserve">745 </w:t>
      </w:r>
      <w:r>
        <w:rPr>
          <w:rFonts w:ascii="Times New Roman" w:hAnsi="Times New Roman" w:cs="Times New Roman"/>
          <w:sz w:val="28"/>
          <w:szCs w:val="28"/>
        </w:rPr>
        <w:t>человек – на платной основе</w:t>
      </w:r>
      <w:r w:rsidR="00985041">
        <w:rPr>
          <w:rFonts w:ascii="Times New Roman" w:hAnsi="Times New Roman" w:cs="Times New Roman"/>
          <w:sz w:val="28"/>
          <w:szCs w:val="28"/>
        </w:rPr>
        <w:t>.</w:t>
      </w:r>
    </w:p>
    <w:p w:rsidR="005339E8" w:rsidRDefault="00985041" w:rsidP="001C4AA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Фестиваль показал, что н</w:t>
      </w:r>
      <w:r w:rsidR="005339E8">
        <w:rPr>
          <w:rFonts w:ascii="Times New Roman" w:hAnsi="Times New Roman" w:cs="Times New Roman"/>
          <w:sz w:val="28"/>
          <w:szCs w:val="28"/>
        </w:rPr>
        <w:t xml:space="preserve">ародное творчество в отдаленных селах и поселках, развивается и 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>помог</w:t>
      </w:r>
      <w:r w:rsidR="005339E8">
        <w:rPr>
          <w:rFonts w:ascii="Times New Roman" w:hAnsi="Times New Roman" w:cs="Times New Roman"/>
          <w:sz w:val="28"/>
          <w:szCs w:val="28"/>
          <w:lang w:val="tt-RU"/>
        </w:rPr>
        <w:t>ает возрождать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 xml:space="preserve"> таки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 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>форм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4E1A07">
        <w:rPr>
          <w:rFonts w:ascii="Times New Roman" w:hAnsi="Times New Roman" w:cs="Times New Roman"/>
          <w:sz w:val="28"/>
          <w:szCs w:val="28"/>
          <w:lang w:val="tt-RU"/>
        </w:rPr>
        <w:t xml:space="preserve">организации досуга и 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>вовлечени</w:t>
      </w:r>
      <w:r w:rsidR="004E1A07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5339E8" w:rsidRPr="00840926">
        <w:rPr>
          <w:rFonts w:ascii="Times New Roman" w:hAnsi="Times New Roman" w:cs="Times New Roman"/>
          <w:sz w:val="28"/>
          <w:szCs w:val="28"/>
          <w:lang w:val="tt-RU"/>
        </w:rPr>
        <w:t xml:space="preserve"> населения в общественную деятельность, как агиткварталы, агитбригады и агитквартиры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339E8" w:rsidRDefault="005339E8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F75">
        <w:rPr>
          <w:rFonts w:ascii="Times New Roman" w:hAnsi="Times New Roman" w:cs="Times New Roman"/>
          <w:b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в Доме народного творчества проведен Республиканский конкурс исполнителей народных песен «Ырым, куттулуп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кел!» (Лейся, песня!), посвященный 100-летию со дня рождения Народной артистки РСФСР и Тувинской АССР – Кара-Кыс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Номзатовны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Мунзук, где прин</w:t>
      </w:r>
      <w:r w:rsidR="00E81CDE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работники культурно-досуговых учреждений муниципальных образований</w:t>
      </w:r>
      <w:r w:rsidR="00E81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Положению конкурса каждый участник </w:t>
      </w:r>
      <w:r w:rsidR="00E81CDE">
        <w:rPr>
          <w:rFonts w:ascii="Times New Roman" w:hAnsi="Times New Roman" w:cs="Times New Roman"/>
          <w:sz w:val="28"/>
          <w:szCs w:val="28"/>
        </w:rPr>
        <w:t>исполнил</w:t>
      </w:r>
      <w:r>
        <w:rPr>
          <w:rFonts w:ascii="Times New Roman" w:hAnsi="Times New Roman"/>
          <w:sz w:val="28"/>
          <w:szCs w:val="28"/>
        </w:rPr>
        <w:t>дв</w:t>
      </w:r>
      <w:r w:rsidR="00E81C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разнохарактерных </w:t>
      </w:r>
      <w:r w:rsidRPr="00132373">
        <w:rPr>
          <w:rFonts w:ascii="Times New Roman" w:hAnsi="Times New Roman"/>
          <w:sz w:val="28"/>
          <w:szCs w:val="28"/>
        </w:rPr>
        <w:t>произведени</w:t>
      </w:r>
      <w:r w:rsidR="00E81CDE">
        <w:rPr>
          <w:rFonts w:ascii="Times New Roman" w:hAnsi="Times New Roman"/>
          <w:sz w:val="28"/>
          <w:szCs w:val="28"/>
        </w:rPr>
        <w:t>я</w:t>
      </w:r>
      <w:r w:rsidRPr="001323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народн</w:t>
      </w:r>
      <w:r w:rsidR="00E81CDE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песн</w:t>
      </w:r>
      <w:r w:rsidR="00E81CDE">
        <w:rPr>
          <w:rFonts w:ascii="Times New Roman" w:hAnsi="Times New Roman"/>
          <w:sz w:val="28"/>
          <w:szCs w:val="28"/>
        </w:rPr>
        <w:t>ю</w:t>
      </w:r>
      <w:r w:rsidRPr="00132373">
        <w:rPr>
          <w:rFonts w:ascii="Times New Roman" w:hAnsi="Times New Roman"/>
          <w:sz w:val="28"/>
          <w:szCs w:val="28"/>
        </w:rPr>
        <w:t>а’саpеllа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132373">
        <w:rPr>
          <w:rFonts w:ascii="Times New Roman" w:hAnsi="Times New Roman"/>
          <w:sz w:val="28"/>
          <w:szCs w:val="28"/>
        </w:rPr>
        <w:t>ародн</w:t>
      </w:r>
      <w:r w:rsidR="00E81CDE">
        <w:rPr>
          <w:rFonts w:ascii="Times New Roman" w:hAnsi="Times New Roman"/>
          <w:sz w:val="28"/>
          <w:szCs w:val="28"/>
        </w:rPr>
        <w:t>ую песню</w:t>
      </w:r>
      <w:r w:rsidRPr="0013237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132373">
        <w:rPr>
          <w:rFonts w:ascii="Times New Roman" w:hAnsi="Times New Roman"/>
          <w:sz w:val="28"/>
          <w:szCs w:val="28"/>
        </w:rPr>
        <w:t>обработке</w:t>
      </w:r>
      <w:r w:rsidR="00E81CDE">
        <w:rPr>
          <w:rFonts w:ascii="Times New Roman" w:hAnsi="Times New Roman"/>
          <w:sz w:val="28"/>
          <w:szCs w:val="28"/>
        </w:rPr>
        <w:t>.</w:t>
      </w:r>
      <w:r w:rsidR="00225882">
        <w:rPr>
          <w:rFonts w:ascii="Times New Roman" w:hAnsi="Times New Roman"/>
          <w:sz w:val="28"/>
          <w:szCs w:val="28"/>
        </w:rPr>
        <w:t xml:space="preserve"> </w:t>
      </w:r>
      <w:r w:rsidRPr="002006D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</w:t>
      </w:r>
      <w:r w:rsidR="00B506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006D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22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50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(20 – участники, 6 руководители, 16 – аккомпаниаторы). Из них 26 – мужчины, 16 – женщин.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B506D5">
        <w:rPr>
          <w:rFonts w:ascii="Times New Roman" w:hAnsi="Times New Roman" w:cs="Times New Roman"/>
          <w:sz w:val="28"/>
          <w:szCs w:val="28"/>
        </w:rPr>
        <w:t>Охват зрителей –</w:t>
      </w:r>
      <w:r w:rsidRPr="00227A4E">
        <w:rPr>
          <w:rFonts w:ascii="Times New Roman" w:hAnsi="Times New Roman" w:cs="Times New Roman"/>
          <w:sz w:val="28"/>
          <w:szCs w:val="28"/>
        </w:rPr>
        <w:t>50</w:t>
      </w:r>
      <w:r w:rsidR="0026469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131DFA">
        <w:rPr>
          <w:rFonts w:ascii="Times New Roman" w:hAnsi="Times New Roman" w:cs="Times New Roman"/>
          <w:sz w:val="28"/>
          <w:szCs w:val="28"/>
        </w:rPr>
        <w:t>Гран-При</w:t>
      </w:r>
      <w:r w:rsidR="00131DFA">
        <w:rPr>
          <w:rFonts w:ascii="Times New Roman" w:hAnsi="Times New Roman" w:cs="Times New Roman"/>
          <w:sz w:val="28"/>
          <w:szCs w:val="28"/>
        </w:rPr>
        <w:t xml:space="preserve"> конкурса завоевал </w:t>
      </w:r>
      <w:r>
        <w:rPr>
          <w:rFonts w:ascii="Times New Roman" w:hAnsi="Times New Roman" w:cs="Times New Roman"/>
          <w:sz w:val="28"/>
          <w:szCs w:val="28"/>
        </w:rPr>
        <w:t>Аким Монгуш (Кызылский кожуун)</w:t>
      </w:r>
      <w:r w:rsidR="00131DFA">
        <w:rPr>
          <w:rFonts w:ascii="Times New Roman" w:hAnsi="Times New Roman" w:cs="Times New Roman"/>
          <w:sz w:val="28"/>
          <w:szCs w:val="28"/>
        </w:rPr>
        <w:t>.</w:t>
      </w:r>
      <w:r w:rsidR="003C68D1">
        <w:rPr>
          <w:rFonts w:ascii="Times New Roman" w:hAnsi="Times New Roman" w:cs="Times New Roman"/>
          <w:sz w:val="28"/>
          <w:szCs w:val="28"/>
        </w:rPr>
        <w:t xml:space="preserve"> Конкурс выявил интерес к народной песне со стороны исполнителей, у каждого из которых была своя манера исполнения, но, к сожалению, к народному песенному творчеству интерес у населения оказался низким. Народные песни необходимо популяризировать среди населения.</w:t>
      </w:r>
    </w:p>
    <w:p w:rsidR="005339E8" w:rsidRPr="001402E1" w:rsidRDefault="005339E8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2E1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1402E1">
        <w:rPr>
          <w:rFonts w:ascii="Times New Roman" w:hAnsi="Times New Roman" w:cs="Times New Roman"/>
          <w:sz w:val="28"/>
          <w:szCs w:val="28"/>
        </w:rPr>
        <w:t xml:space="preserve"> в Доме народного творчества </w:t>
      </w:r>
      <w:r>
        <w:rPr>
          <w:rFonts w:ascii="Times New Roman" w:hAnsi="Times New Roman" w:cs="Times New Roman"/>
          <w:sz w:val="28"/>
          <w:szCs w:val="28"/>
        </w:rPr>
        <w:t>состоя</w:t>
      </w:r>
      <w:r w:rsidRPr="001402E1">
        <w:rPr>
          <w:rFonts w:ascii="Times New Roman" w:hAnsi="Times New Roman" w:cs="Times New Roman"/>
          <w:sz w:val="28"/>
          <w:szCs w:val="28"/>
        </w:rPr>
        <w:t xml:space="preserve">лся </w:t>
      </w:r>
      <w:r w:rsidR="00C64A28">
        <w:rPr>
          <w:rFonts w:ascii="Times New Roman" w:hAnsi="Times New Roman" w:cs="Times New Roman"/>
          <w:sz w:val="28"/>
          <w:szCs w:val="28"/>
        </w:rPr>
        <w:t xml:space="preserve">киновечер с </w:t>
      </w:r>
      <w:r w:rsidRPr="001402E1">
        <w:rPr>
          <w:rFonts w:ascii="Times New Roman" w:hAnsi="Times New Roman" w:cs="Times New Roman"/>
          <w:sz w:val="28"/>
          <w:szCs w:val="28"/>
        </w:rPr>
        <w:t>просмотр</w:t>
      </w:r>
      <w:r w:rsidR="00C64A28">
        <w:rPr>
          <w:rFonts w:ascii="Times New Roman" w:hAnsi="Times New Roman" w:cs="Times New Roman"/>
          <w:sz w:val="28"/>
          <w:szCs w:val="28"/>
        </w:rPr>
        <w:t>ом лучших</w:t>
      </w:r>
      <w:r w:rsidRPr="001402E1">
        <w:rPr>
          <w:rFonts w:ascii="Times New Roman" w:hAnsi="Times New Roman" w:cs="Times New Roman"/>
          <w:sz w:val="28"/>
          <w:szCs w:val="28"/>
        </w:rPr>
        <w:t xml:space="preserve"> фильмов </w:t>
      </w:r>
      <w:r w:rsidR="00C02AED">
        <w:rPr>
          <w:rFonts w:ascii="Times New Roman" w:hAnsi="Times New Roman" w:cs="Times New Roman"/>
          <w:sz w:val="28"/>
          <w:szCs w:val="28"/>
        </w:rPr>
        <w:t>Республиканск</w:t>
      </w:r>
      <w:r w:rsidR="00C64A28">
        <w:rPr>
          <w:rFonts w:ascii="Times New Roman" w:hAnsi="Times New Roman" w:cs="Times New Roman"/>
          <w:sz w:val="28"/>
          <w:szCs w:val="28"/>
        </w:rPr>
        <w:t>ого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1402E1">
        <w:rPr>
          <w:rFonts w:ascii="Times New Roman" w:hAnsi="Times New Roman" w:cs="Times New Roman"/>
          <w:sz w:val="28"/>
          <w:szCs w:val="28"/>
        </w:rPr>
        <w:t>конкурс</w:t>
      </w:r>
      <w:r w:rsidR="00C64A28">
        <w:rPr>
          <w:rFonts w:ascii="Times New Roman" w:hAnsi="Times New Roman" w:cs="Times New Roman"/>
          <w:sz w:val="28"/>
          <w:szCs w:val="28"/>
        </w:rPr>
        <w:t>а</w:t>
      </w:r>
      <w:r w:rsidRPr="001402E1">
        <w:rPr>
          <w:rFonts w:ascii="Times New Roman" w:hAnsi="Times New Roman" w:cs="Times New Roman"/>
          <w:sz w:val="28"/>
          <w:szCs w:val="28"/>
        </w:rPr>
        <w:t xml:space="preserve"> киновидеотворчества «Тыва-Синема» с 2016 по 2018 годы с участием создателей фильмов</w:t>
      </w:r>
      <w:r w:rsidR="00C64A28">
        <w:rPr>
          <w:rFonts w:ascii="Times New Roman" w:hAnsi="Times New Roman" w:cs="Times New Roman"/>
          <w:sz w:val="28"/>
          <w:szCs w:val="28"/>
        </w:rPr>
        <w:t xml:space="preserve">: </w:t>
      </w:r>
      <w:r w:rsidRPr="001402E1">
        <w:rPr>
          <w:rFonts w:ascii="Times New Roman" w:hAnsi="Times New Roman" w:cs="Times New Roman"/>
          <w:sz w:val="28"/>
          <w:szCs w:val="28"/>
        </w:rPr>
        <w:t>детско-юношеские студии «</w:t>
      </w:r>
      <w:r>
        <w:rPr>
          <w:rFonts w:ascii="Times New Roman" w:hAnsi="Times New Roman" w:cs="Times New Roman"/>
          <w:sz w:val="28"/>
          <w:szCs w:val="28"/>
        </w:rPr>
        <w:t>Чараш кино</w:t>
      </w:r>
      <w:r w:rsidRPr="001402E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140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фильм</w:t>
      </w:r>
      <w:r w:rsidRPr="001402E1">
        <w:rPr>
          <w:rFonts w:ascii="Times New Roman" w:hAnsi="Times New Roman" w:cs="Times New Roman"/>
          <w:sz w:val="28"/>
          <w:szCs w:val="28"/>
        </w:rPr>
        <w:t>», «Авырал», телестудия Кызылско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402E1">
        <w:rPr>
          <w:rFonts w:ascii="Times New Roman" w:hAnsi="Times New Roman" w:cs="Times New Roman"/>
          <w:sz w:val="28"/>
          <w:szCs w:val="28"/>
        </w:rPr>
        <w:t>Президентско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E1">
        <w:rPr>
          <w:rFonts w:ascii="Times New Roman" w:hAnsi="Times New Roman" w:cs="Times New Roman"/>
          <w:sz w:val="28"/>
          <w:szCs w:val="28"/>
        </w:rPr>
        <w:t xml:space="preserve"> кадетско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E1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A28">
        <w:rPr>
          <w:rFonts w:ascii="Times New Roman" w:hAnsi="Times New Roman" w:cs="Times New Roman"/>
          <w:sz w:val="28"/>
          <w:szCs w:val="28"/>
        </w:rPr>
        <w:t>. Н</w:t>
      </w:r>
      <w:r w:rsidR="00C64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большом экране </w:t>
      </w:r>
      <w:r w:rsidRPr="00140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продемонстрированы </w:t>
      </w:r>
      <w:r>
        <w:rPr>
          <w:rFonts w:ascii="Times New Roman" w:hAnsi="Times New Roman" w:cs="Times New Roman"/>
          <w:sz w:val="28"/>
          <w:szCs w:val="28"/>
        </w:rPr>
        <w:t xml:space="preserve">7 фильмов, из них 3 анимационных, 1 </w:t>
      </w:r>
      <w:r w:rsidRPr="001402E1">
        <w:rPr>
          <w:rFonts w:ascii="Times New Roman" w:hAnsi="Times New Roman" w:cs="Times New Roman"/>
          <w:sz w:val="28"/>
          <w:szCs w:val="28"/>
        </w:rPr>
        <w:t>документальный</w:t>
      </w:r>
      <w:r>
        <w:rPr>
          <w:rFonts w:ascii="Times New Roman" w:hAnsi="Times New Roman" w:cs="Times New Roman"/>
          <w:sz w:val="28"/>
          <w:szCs w:val="28"/>
        </w:rPr>
        <w:t xml:space="preserve"> и 3 </w:t>
      </w:r>
      <w:r w:rsidRPr="001402E1">
        <w:rPr>
          <w:rFonts w:ascii="Times New Roman" w:hAnsi="Times New Roman" w:cs="Times New Roman"/>
          <w:sz w:val="28"/>
          <w:szCs w:val="28"/>
        </w:rPr>
        <w:t>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02E1">
        <w:rPr>
          <w:rFonts w:ascii="Times New Roman" w:hAnsi="Times New Roman" w:cs="Times New Roman"/>
          <w:sz w:val="28"/>
          <w:szCs w:val="28"/>
        </w:rPr>
        <w:t>.</w:t>
      </w:r>
      <w:r w:rsidR="00C64A28">
        <w:rPr>
          <w:rFonts w:ascii="Times New Roman" w:hAnsi="Times New Roman" w:cs="Times New Roman"/>
          <w:sz w:val="28"/>
          <w:szCs w:val="28"/>
        </w:rPr>
        <w:t xml:space="preserve"> После просмотра фильмов состоялось обсуждение фильмов с актерами, режиссерами и операторами.</w:t>
      </w:r>
    </w:p>
    <w:p w:rsidR="005339E8" w:rsidRPr="00407C33" w:rsidRDefault="005339E8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2E1">
        <w:rPr>
          <w:rFonts w:ascii="Times New Roman" w:hAnsi="Times New Roman" w:cs="Times New Roman"/>
          <w:sz w:val="28"/>
          <w:szCs w:val="28"/>
        </w:rPr>
        <w:t xml:space="preserve">Общий обхват зрителей смотра составляет – 228 человек (из них 61 человек – на платной основе; </w:t>
      </w:r>
      <w:r w:rsidR="0037007C">
        <w:rPr>
          <w:rFonts w:ascii="Times New Roman" w:hAnsi="Times New Roman" w:cs="Times New Roman"/>
          <w:sz w:val="28"/>
          <w:szCs w:val="28"/>
        </w:rPr>
        <w:t>остальные были приглашены)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1402E1">
        <w:rPr>
          <w:rFonts w:ascii="Times New Roman" w:hAnsi="Times New Roman" w:cs="Times New Roman"/>
          <w:sz w:val="28"/>
          <w:szCs w:val="28"/>
        </w:rPr>
        <w:t xml:space="preserve">частники конкурса – 17,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02E1">
        <w:rPr>
          <w:rFonts w:ascii="Times New Roman" w:hAnsi="Times New Roman" w:cs="Times New Roman"/>
          <w:sz w:val="28"/>
          <w:szCs w:val="28"/>
        </w:rPr>
        <w:t xml:space="preserve">онкурс «Тыва-Синема» с каждым годом </w:t>
      </w:r>
      <w:r w:rsidR="00C64A28">
        <w:rPr>
          <w:rFonts w:ascii="Times New Roman" w:hAnsi="Times New Roman" w:cs="Times New Roman"/>
          <w:sz w:val="28"/>
          <w:szCs w:val="28"/>
        </w:rPr>
        <w:t>открывает</w:t>
      </w:r>
      <w:r w:rsidRPr="001402E1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C64A28">
        <w:rPr>
          <w:rFonts w:ascii="Times New Roman" w:hAnsi="Times New Roman" w:cs="Times New Roman"/>
          <w:sz w:val="28"/>
          <w:szCs w:val="28"/>
        </w:rPr>
        <w:t>имена,</w:t>
      </w:r>
      <w:r w:rsidRPr="001402E1">
        <w:rPr>
          <w:rFonts w:ascii="Times New Roman" w:hAnsi="Times New Roman" w:cs="Times New Roman"/>
          <w:sz w:val="28"/>
          <w:szCs w:val="28"/>
        </w:rPr>
        <w:t xml:space="preserve"> открывает путь к киноискусств</w:t>
      </w:r>
      <w:r>
        <w:rPr>
          <w:rFonts w:ascii="Times New Roman" w:hAnsi="Times New Roman" w:cs="Times New Roman"/>
          <w:sz w:val="28"/>
          <w:szCs w:val="28"/>
        </w:rPr>
        <w:t>у юным и молодым талантам Тувы.</w:t>
      </w:r>
      <w:r w:rsidR="00BD1D45">
        <w:rPr>
          <w:rFonts w:ascii="Times New Roman" w:hAnsi="Times New Roman" w:cs="Times New Roman"/>
          <w:sz w:val="28"/>
          <w:szCs w:val="28"/>
        </w:rPr>
        <w:t xml:space="preserve"> При беседе с кинорежиссером и руководителем киностудии из Эрги-Барлыка Валерием Сарыг-оолом выявлено, что городским детям тоже хотелось бы сниматься в кино, участвовать в создании фильмов, но в Кызыле нет любительских киностудий. Необходимо в столице республики дать возможность детям заниматься киноискусством.</w:t>
      </w:r>
    </w:p>
    <w:p w:rsidR="007125D8" w:rsidRDefault="007125D8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117" w:rsidRDefault="00E91329" w:rsidP="001C4AAC">
      <w:pPr>
        <w:tabs>
          <w:tab w:val="num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72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Проектная </w:t>
      </w:r>
      <w:r w:rsidR="00BF7FBF" w:rsidRPr="000D3727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</w:p>
    <w:p w:rsidR="003A6363" w:rsidRDefault="0069278D" w:rsidP="001C4AAC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78D">
        <w:rPr>
          <w:rFonts w:ascii="Times New Roman" w:hAnsi="Times New Roman" w:cs="Times New Roman"/>
          <w:sz w:val="28"/>
          <w:szCs w:val="28"/>
        </w:rPr>
        <w:lastRenderedPageBreak/>
        <w:t xml:space="preserve">С января 2018 года Республиканским центром народного творчества и досуга </w:t>
      </w:r>
      <w:r w:rsidR="00095F7E">
        <w:rPr>
          <w:rFonts w:ascii="Times New Roman" w:hAnsi="Times New Roman" w:cs="Times New Roman"/>
          <w:sz w:val="28"/>
          <w:szCs w:val="28"/>
        </w:rPr>
        <w:t xml:space="preserve">запущен </w:t>
      </w:r>
      <w:r w:rsidRPr="006927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9278D">
        <w:rPr>
          <w:rFonts w:ascii="Times New Roman" w:hAnsi="Times New Roman" w:cs="Times New Roman"/>
          <w:b/>
          <w:sz w:val="28"/>
          <w:szCs w:val="28"/>
        </w:rPr>
        <w:t>«Истоки творчества в селе»</w:t>
      </w:r>
      <w:r w:rsidR="00225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A80" w:rsidRPr="00181A80">
        <w:rPr>
          <w:rFonts w:ascii="Times New Roman" w:hAnsi="Times New Roman" w:cs="Times New Roman"/>
          <w:sz w:val="28"/>
          <w:szCs w:val="28"/>
        </w:rPr>
        <w:t>(рабочее название – Арбан)</w:t>
      </w:r>
      <w:r w:rsidRPr="00181A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приуроченный 70-летию основания Республиканского центра народного творчества и досуга и </w:t>
      </w:r>
      <w:r w:rsidR="0042249D">
        <w:rPr>
          <w:rFonts w:ascii="Times New Roman" w:hAnsi="Times New Roman" w:cs="Times New Roman"/>
          <w:sz w:val="28"/>
          <w:szCs w:val="28"/>
        </w:rPr>
        <w:t>Году развития малых сёл в Туве. Проект направлен на</w:t>
      </w:r>
      <w:r w:rsidR="00E67ED1">
        <w:rPr>
          <w:rFonts w:ascii="Times New Roman" w:hAnsi="Times New Roman" w:cs="Times New Roman"/>
          <w:sz w:val="28"/>
          <w:szCs w:val="28"/>
        </w:rPr>
        <w:t xml:space="preserve"> активизацию работы клубных учреждений с населением в малых сёлах республики и призван выявить талантливых исполнителей, п</w:t>
      </w:r>
      <w:r w:rsidR="00E857B1">
        <w:rPr>
          <w:rFonts w:ascii="Times New Roman" w:hAnsi="Times New Roman" w:cs="Times New Roman"/>
          <w:sz w:val="28"/>
          <w:szCs w:val="28"/>
        </w:rPr>
        <w:t>роживающих в сельской местности, обратить внимание общественности и региональных властей на проблемы развития народного творчества в малых сёлах республики.</w:t>
      </w:r>
    </w:p>
    <w:p w:rsidR="00946469" w:rsidRPr="00946469" w:rsidRDefault="00946469" w:rsidP="001C4AAC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реализации проекта стал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фестивал</w:t>
      </w:r>
      <w:r w:rsidR="006A0DF5">
        <w:rPr>
          <w:rFonts w:ascii="Times New Roman" w:hAnsi="Times New Roman" w:cs="Times New Roman"/>
          <w:sz w:val="28"/>
          <w:szCs w:val="28"/>
        </w:rPr>
        <w:t xml:space="preserve">ь народного творчества «Тыва – </w:t>
      </w:r>
      <w:r>
        <w:rPr>
          <w:rFonts w:ascii="Times New Roman" w:hAnsi="Times New Roman" w:cs="Times New Roman"/>
          <w:sz w:val="28"/>
          <w:szCs w:val="28"/>
        </w:rPr>
        <w:t>би</w:t>
      </w:r>
      <w:r w:rsidR="006A0D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 оргээвис», который в</w:t>
      </w:r>
      <w:r w:rsidRPr="00946469">
        <w:rPr>
          <w:rFonts w:ascii="Times New Roman" w:hAnsi="Times New Roman" w:cs="Times New Roman"/>
          <w:sz w:val="28"/>
          <w:szCs w:val="28"/>
        </w:rPr>
        <w:t xml:space="preserve"> этом году сделал акцент на сумонные коллективы, развивающиеся</w:t>
      </w:r>
      <w:r w:rsidR="009C2B02">
        <w:rPr>
          <w:rFonts w:ascii="Times New Roman" w:hAnsi="Times New Roman" w:cs="Times New Roman"/>
          <w:sz w:val="28"/>
          <w:szCs w:val="28"/>
        </w:rPr>
        <w:t xml:space="preserve"> как агитбригады и агиквартиры.</w:t>
      </w:r>
    </w:p>
    <w:p w:rsidR="00946469" w:rsidRDefault="00C77BB9" w:rsidP="001C4AAC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6469" w:rsidRPr="00946469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6469" w:rsidRPr="00946469">
        <w:rPr>
          <w:rFonts w:ascii="Times New Roman" w:hAnsi="Times New Roman" w:cs="Times New Roman"/>
          <w:sz w:val="28"/>
          <w:szCs w:val="28"/>
        </w:rPr>
        <w:t xml:space="preserve"> народного творчества «Тыва – бистин оргээвис» приняли участие всего 127 агитколлективов,</w:t>
      </w:r>
      <w:r w:rsidR="001B4159">
        <w:rPr>
          <w:rFonts w:ascii="Times New Roman" w:hAnsi="Times New Roman" w:cs="Times New Roman"/>
          <w:sz w:val="28"/>
          <w:szCs w:val="28"/>
        </w:rPr>
        <w:t xml:space="preserve"> в том числе 116 агитвартир, 2 </w:t>
      </w:r>
      <w:r w:rsidR="00946469" w:rsidRPr="00946469">
        <w:rPr>
          <w:rFonts w:ascii="Times New Roman" w:hAnsi="Times New Roman" w:cs="Times New Roman"/>
          <w:sz w:val="28"/>
          <w:szCs w:val="28"/>
        </w:rPr>
        <w:t>агиткультбригады и 9 а</w:t>
      </w:r>
      <w:r w:rsidR="0000517B">
        <w:rPr>
          <w:rFonts w:ascii="Times New Roman" w:hAnsi="Times New Roman" w:cs="Times New Roman"/>
          <w:sz w:val="28"/>
          <w:szCs w:val="28"/>
        </w:rPr>
        <w:t>гиткварталов.</w:t>
      </w:r>
    </w:p>
    <w:p w:rsidR="00C10CBC" w:rsidRPr="00C10CBC" w:rsidRDefault="003014FA" w:rsidP="001C4AAC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министра культуры РТ Тамдын А</w:t>
      </w:r>
      <w:r w:rsidR="00C10CBC">
        <w:rPr>
          <w:rFonts w:ascii="Times New Roman" w:hAnsi="Times New Roman" w:cs="Times New Roman"/>
          <w:sz w:val="28"/>
          <w:szCs w:val="28"/>
        </w:rPr>
        <w:t>.К. был проведен мониторинг агитколлективам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республике.</w:t>
      </w:r>
      <w:r w:rsidR="00C10CBC">
        <w:rPr>
          <w:rFonts w:ascii="Times New Roman" w:hAnsi="Times New Roman" w:cs="Times New Roman"/>
          <w:sz w:val="28"/>
          <w:szCs w:val="28"/>
        </w:rPr>
        <w:t xml:space="preserve"> Всего в республике функционируют</w:t>
      </w:r>
      <w:r w:rsidR="00C10CBC" w:rsidRPr="00C10CBC">
        <w:rPr>
          <w:rFonts w:ascii="Times New Roman" w:hAnsi="Times New Roman" w:cs="Times New Roman"/>
          <w:sz w:val="28"/>
          <w:szCs w:val="28"/>
        </w:rPr>
        <w:t xml:space="preserve"> 600 агитколлективов</w:t>
      </w:r>
      <w:r w:rsidR="00A15CA1">
        <w:rPr>
          <w:rFonts w:ascii="Times New Roman" w:hAnsi="Times New Roman" w:cs="Times New Roman"/>
          <w:sz w:val="28"/>
          <w:szCs w:val="28"/>
        </w:rPr>
        <w:t>, работающих в разных направлениях</w:t>
      </w:r>
      <w:r w:rsidR="0050347F">
        <w:rPr>
          <w:rFonts w:ascii="Times New Roman" w:hAnsi="Times New Roman" w:cs="Times New Roman"/>
          <w:sz w:val="28"/>
          <w:szCs w:val="28"/>
        </w:rPr>
        <w:t>:</w:t>
      </w:r>
      <w:r w:rsidR="006D4267">
        <w:rPr>
          <w:rFonts w:ascii="Times New Roman" w:hAnsi="Times New Roman" w:cs="Times New Roman"/>
          <w:sz w:val="28"/>
          <w:szCs w:val="28"/>
        </w:rPr>
        <w:t>волонтерские движения</w:t>
      </w:r>
      <w:r w:rsidR="008602A2">
        <w:rPr>
          <w:rFonts w:ascii="Times New Roman" w:hAnsi="Times New Roman" w:cs="Times New Roman"/>
          <w:sz w:val="28"/>
          <w:szCs w:val="28"/>
        </w:rPr>
        <w:t xml:space="preserve">, </w:t>
      </w:r>
      <w:r w:rsidR="008602A2" w:rsidRPr="008602A2">
        <w:rPr>
          <w:rFonts w:ascii="Times New Roman" w:hAnsi="Times New Roman" w:cs="Times New Roman"/>
          <w:sz w:val="28"/>
          <w:szCs w:val="28"/>
        </w:rPr>
        <w:t>участие в общественных, спортивных, культурно-массовых мероприятиях республики</w:t>
      </w:r>
      <w:r w:rsidR="006D4267">
        <w:rPr>
          <w:rFonts w:ascii="Times New Roman" w:hAnsi="Times New Roman" w:cs="Times New Roman"/>
          <w:sz w:val="28"/>
          <w:szCs w:val="28"/>
        </w:rPr>
        <w:t>, социальная помощь нуждающимся, социальные рейды</w:t>
      </w:r>
      <w:r w:rsidR="0050347F">
        <w:rPr>
          <w:rFonts w:ascii="Times New Roman" w:hAnsi="Times New Roman" w:cs="Times New Roman"/>
          <w:sz w:val="28"/>
          <w:szCs w:val="28"/>
        </w:rPr>
        <w:t>. Выявлены следующие формы:</w:t>
      </w:r>
      <w:r w:rsidR="00C10CBC" w:rsidRPr="00C10CBC">
        <w:rPr>
          <w:rFonts w:ascii="Times New Roman" w:hAnsi="Times New Roman" w:cs="Times New Roman"/>
          <w:sz w:val="28"/>
          <w:szCs w:val="28"/>
        </w:rPr>
        <w:t xml:space="preserve"> агитколлективы – 64, агитбригады – 12, агиткультуры – 17, агитквартиры – 245, агиткультбригады –19, округи – 7, арбаны – 35, общественные движения – 40), Количест</w:t>
      </w:r>
      <w:r w:rsidR="005D7009">
        <w:rPr>
          <w:rFonts w:ascii="Times New Roman" w:hAnsi="Times New Roman" w:cs="Times New Roman"/>
          <w:sz w:val="28"/>
          <w:szCs w:val="28"/>
        </w:rPr>
        <w:t xml:space="preserve">во задействованных жителей – 41515 </w:t>
      </w:r>
      <w:r w:rsidR="00C10CBC" w:rsidRPr="00C10CBC">
        <w:rPr>
          <w:rFonts w:ascii="Times New Roman" w:hAnsi="Times New Roman" w:cs="Times New Roman"/>
          <w:sz w:val="28"/>
          <w:szCs w:val="28"/>
        </w:rPr>
        <w:t>человек (из них мужчины – 18</w:t>
      </w:r>
      <w:r w:rsidR="005D7009">
        <w:rPr>
          <w:rFonts w:ascii="Times New Roman" w:hAnsi="Times New Roman" w:cs="Times New Roman"/>
          <w:sz w:val="28"/>
          <w:szCs w:val="28"/>
        </w:rPr>
        <w:t>088, женщины – 23</w:t>
      </w:r>
      <w:r w:rsidR="00C10CBC" w:rsidRPr="00C10CBC">
        <w:rPr>
          <w:rFonts w:ascii="Times New Roman" w:hAnsi="Times New Roman" w:cs="Times New Roman"/>
          <w:sz w:val="28"/>
          <w:szCs w:val="28"/>
        </w:rPr>
        <w:t>427)</w:t>
      </w:r>
      <w:r w:rsidR="00757043">
        <w:rPr>
          <w:rFonts w:ascii="Times New Roman" w:hAnsi="Times New Roman" w:cs="Times New Roman"/>
          <w:sz w:val="28"/>
          <w:szCs w:val="28"/>
        </w:rPr>
        <w:t>.</w:t>
      </w:r>
    </w:p>
    <w:p w:rsidR="00DB37AB" w:rsidRDefault="00DB37AB" w:rsidP="001C4AAC">
      <w:pPr>
        <w:pStyle w:val="a5"/>
        <w:tabs>
          <w:tab w:val="left" w:pos="4536"/>
        </w:tabs>
        <w:ind w:left="0" w:firstLine="851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55574" w:rsidRPr="005B2CAA" w:rsidRDefault="00C32E06" w:rsidP="001C4AAC">
      <w:pPr>
        <w:pStyle w:val="a5"/>
        <w:tabs>
          <w:tab w:val="left" w:pos="4536"/>
        </w:tabs>
        <w:ind w:left="0" w:firstLine="851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5B2CAA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Выставки</w:t>
      </w:r>
    </w:p>
    <w:p w:rsidR="00DB054F" w:rsidRDefault="00DB054F" w:rsidP="001C4A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отчетный период РЦНТД проведено 4 выставки: к празднику Шагаа, к 70-летнему юбилею РЦНТД, в рамках конкурса «Русский силуэт» и к открытию Года театра в России. </w:t>
      </w:r>
    </w:p>
    <w:p w:rsidR="0071487B" w:rsidRPr="005B2CAA" w:rsidRDefault="0035162A" w:rsidP="001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="00CB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популяризации ношения национальной стилизованной и тувинской традиционной одежды, а также поддержки дизайнеров одежды и мастеров швейного дела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7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08 и </w:t>
      </w:r>
      <w:r w:rsidR="0071487B" w:rsidRPr="005B2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09 февраля</w:t>
      </w:r>
      <w:r w:rsidR="00023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празднования Шагаа</w:t>
      </w:r>
      <w:r w:rsidR="0002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Республиканским центром народного творчества и досуга </w:t>
      </w:r>
      <w:r w:rsidR="0002374D"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Доме народного творчества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организована </w:t>
      </w:r>
      <w:r w:rsidR="0002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ставшая традиционной</w:t>
      </w:r>
      <w:r w:rsidR="0071487B"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ярмарка-продажа тувинской национальной одежды</w:t>
      </w:r>
      <w:r w:rsidR="00023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487B"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изделий мастеров народно-художественного промысла и декоративно-прикладного искусства. </w:t>
      </w:r>
      <w:r w:rsidR="0071487B" w:rsidRPr="005B2CA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1487B" w:rsidRPr="005B2CAA">
        <w:rPr>
          <w:rFonts w:ascii="Times New Roman" w:hAnsi="Times New Roman" w:cs="Times New Roman"/>
          <w:sz w:val="28"/>
          <w:szCs w:val="28"/>
        </w:rPr>
        <w:lastRenderedPageBreak/>
        <w:t>выставки также приняли участие М</w:t>
      </w:r>
      <w:r w:rsidR="00FC4CE9" w:rsidRPr="005B2CAA">
        <w:rPr>
          <w:rFonts w:ascii="Times New Roman" w:hAnsi="Times New Roman" w:cs="Times New Roman"/>
          <w:sz w:val="28"/>
          <w:szCs w:val="28"/>
        </w:rPr>
        <w:t xml:space="preserve">одельное агентство «Урянхай» и </w:t>
      </w:r>
      <w:r w:rsidR="0071487B" w:rsidRPr="005B2CAA">
        <w:rPr>
          <w:rFonts w:ascii="Times New Roman" w:hAnsi="Times New Roman" w:cs="Times New Roman"/>
          <w:sz w:val="28"/>
          <w:szCs w:val="28"/>
        </w:rPr>
        <w:t>Ателье «Довурзак»</w:t>
      </w:r>
      <w:r w:rsidR="0002374D">
        <w:rPr>
          <w:rFonts w:ascii="Times New Roman" w:hAnsi="Times New Roman" w:cs="Times New Roman"/>
          <w:sz w:val="28"/>
          <w:szCs w:val="28"/>
        </w:rPr>
        <w:t xml:space="preserve">, выступившие с </w:t>
      </w:r>
      <w:r w:rsidR="0071487B" w:rsidRPr="005B2CAA">
        <w:rPr>
          <w:rFonts w:ascii="Times New Roman" w:hAnsi="Times New Roman" w:cs="Times New Roman"/>
          <w:sz w:val="28"/>
          <w:szCs w:val="28"/>
        </w:rPr>
        <w:t>дефиле</w:t>
      </w:r>
      <w:r w:rsidR="0002374D">
        <w:rPr>
          <w:rFonts w:ascii="Times New Roman" w:hAnsi="Times New Roman" w:cs="Times New Roman"/>
          <w:sz w:val="28"/>
          <w:szCs w:val="28"/>
        </w:rPr>
        <w:t xml:space="preserve"> своих нарядов и коллекций</w:t>
      </w:r>
      <w:r w:rsidR="0071487B" w:rsidRPr="005B2CAA">
        <w:rPr>
          <w:rFonts w:ascii="Times New Roman" w:hAnsi="Times New Roman" w:cs="Times New Roman"/>
          <w:sz w:val="28"/>
          <w:szCs w:val="28"/>
        </w:rPr>
        <w:t>.</w:t>
      </w:r>
    </w:p>
    <w:p w:rsidR="0071487B" w:rsidRPr="005B2CAA" w:rsidRDefault="0002374D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выставлено – 670 работ от </w:t>
      </w:r>
      <w:r w:rsidR="0071487B"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мастеров</w:t>
      </w:r>
      <w:r w:rsidR="0072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их числе </w:t>
      </w:r>
      <w:r w:rsidR="0071487B" w:rsidRPr="005B2CAA">
        <w:rPr>
          <w:rFonts w:ascii="Times New Roman" w:hAnsi="Times New Roman" w:cs="Times New Roman"/>
          <w:sz w:val="28"/>
          <w:szCs w:val="28"/>
        </w:rPr>
        <w:t>16 дизайнеров</w:t>
      </w:r>
      <w:r w:rsidR="00721127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71487B" w:rsidRPr="005B2CAA">
        <w:rPr>
          <w:rFonts w:ascii="Times New Roman" w:hAnsi="Times New Roman" w:cs="Times New Roman"/>
          <w:sz w:val="28"/>
          <w:szCs w:val="28"/>
        </w:rPr>
        <w:t>, 3 мастер</w:t>
      </w:r>
      <w:r w:rsidR="00721127">
        <w:rPr>
          <w:rFonts w:ascii="Times New Roman" w:hAnsi="Times New Roman" w:cs="Times New Roman"/>
          <w:sz w:val="28"/>
          <w:szCs w:val="28"/>
        </w:rPr>
        <w:t>а</w:t>
      </w:r>
      <w:r w:rsidR="0071487B" w:rsidRPr="005B2CAA">
        <w:rPr>
          <w:rFonts w:ascii="Times New Roman" w:hAnsi="Times New Roman" w:cs="Times New Roman"/>
          <w:sz w:val="28"/>
          <w:szCs w:val="28"/>
        </w:rPr>
        <w:t>-ювелир</w:t>
      </w:r>
      <w:r w:rsidR="00721127">
        <w:rPr>
          <w:rFonts w:ascii="Times New Roman" w:hAnsi="Times New Roman" w:cs="Times New Roman"/>
          <w:sz w:val="28"/>
          <w:szCs w:val="28"/>
        </w:rPr>
        <w:t>а</w:t>
      </w:r>
      <w:r w:rsidR="0071487B" w:rsidRPr="005B2CAA">
        <w:rPr>
          <w:rFonts w:ascii="Times New Roman" w:hAnsi="Times New Roman" w:cs="Times New Roman"/>
          <w:sz w:val="28"/>
          <w:szCs w:val="28"/>
        </w:rPr>
        <w:t>, 3 мастер</w:t>
      </w:r>
      <w:r w:rsidR="00721127">
        <w:rPr>
          <w:rFonts w:ascii="Times New Roman" w:hAnsi="Times New Roman" w:cs="Times New Roman"/>
          <w:sz w:val="28"/>
          <w:szCs w:val="28"/>
        </w:rPr>
        <w:t>ов-</w:t>
      </w:r>
      <w:r w:rsidR="0071487B" w:rsidRPr="005B2CAA">
        <w:rPr>
          <w:rFonts w:ascii="Times New Roman" w:hAnsi="Times New Roman" w:cs="Times New Roman"/>
          <w:sz w:val="28"/>
          <w:szCs w:val="28"/>
        </w:rPr>
        <w:t xml:space="preserve">дизайнеров подарочных сувениров, 5 мастеров по изготовлению </w:t>
      </w:r>
      <w:r w:rsidR="00FC4CE9" w:rsidRPr="005B2CAA">
        <w:rPr>
          <w:rFonts w:ascii="Times New Roman" w:hAnsi="Times New Roman" w:cs="Times New Roman"/>
          <w:sz w:val="28"/>
          <w:szCs w:val="28"/>
        </w:rPr>
        <w:t xml:space="preserve">кукол. Мастера различных видов </w:t>
      </w:r>
      <w:r w:rsidR="00721127">
        <w:rPr>
          <w:rFonts w:ascii="Times New Roman" w:hAnsi="Times New Roman" w:cs="Times New Roman"/>
          <w:sz w:val="28"/>
          <w:szCs w:val="28"/>
        </w:rPr>
        <w:t>НХП – 9 человек.</w:t>
      </w:r>
    </w:p>
    <w:p w:rsidR="0071487B" w:rsidRDefault="0071487B" w:rsidP="001C4A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число посетителей</w:t>
      </w:r>
      <w:r w:rsidR="0072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 дня</w:t>
      </w:r>
      <w:r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 </w:t>
      </w:r>
      <w:r w:rsidR="0072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2000</w:t>
      </w:r>
      <w:r w:rsidRPr="005B2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Можно сказать, что такие цели как насыщение рынка качественной, доступной по цене национальной и стилизованной одеждой, укрепление деловых и творческих контактов маст</w:t>
      </w:r>
      <w:r w:rsidR="0072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еров, обмен опытом, достигнуты.</w:t>
      </w:r>
    </w:p>
    <w:p w:rsidR="00A917DE" w:rsidRDefault="00DB054F" w:rsidP="001C4A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регионального отборочного тура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Международного конкурса молодых дизайнеров </w:t>
      </w:r>
      <w:r w:rsidR="009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«Русский силуэт»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октября в Национальном театре состоялась выставка изделий мастеров по пош</w:t>
      </w:r>
      <w:r w:rsidR="00A9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иву и изготовлению аксессуаров, где приняли участие </w:t>
      </w:r>
      <w:r w:rsidR="007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9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мастеров</w:t>
      </w:r>
      <w:r w:rsidR="007C3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индивидуальных предпринимателей</w:t>
      </w:r>
      <w:r w:rsidR="00A91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число посетителей – </w:t>
      </w:r>
      <w:r w:rsidR="00353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 человек.</w:t>
      </w:r>
    </w:p>
    <w:p w:rsidR="007E2B3B" w:rsidRDefault="007E2B3B" w:rsidP="001C4A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юбилейных мероприятий РЦНТД 18 октября в Доме народного творчества была организована выставка достижений муниципальных культурно-досуговых учреждений республики, где приняли участие 12 кожуннов. Около 1000 человек посетили выставку.</w:t>
      </w:r>
    </w:p>
    <w:p w:rsidR="005D339F" w:rsidRPr="00DB054F" w:rsidRDefault="007E2B3B" w:rsidP="001C4A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открытия </w:t>
      </w:r>
      <w:r w:rsidR="00B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театра в России 13 декабря в Национальном театре РЦНТД была организована выставка любительских театров. Восемь театров представили зрителям свои награды и элементы декораций, костюмов спектаклей разных лет, в том числе и субсидированных в 2018 году по федеральной программе «Театры малых городов». Выставку посетили около 750 человек, в том числе 100 школьников</w:t>
      </w:r>
      <w:r w:rsidR="0017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занимающихся в театральных кружках</w:t>
      </w:r>
      <w:r w:rsidR="00B65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50 студентов Тувинского госуниверситета.</w:t>
      </w:r>
    </w:p>
    <w:p w:rsidR="009A21DC" w:rsidRPr="005B2CAA" w:rsidRDefault="009A21DC" w:rsidP="001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74" w:rsidRPr="005B2CAA" w:rsidRDefault="00EB061E" w:rsidP="001C4AAC">
      <w:pPr>
        <w:pStyle w:val="a5"/>
        <w:numPr>
          <w:ilvl w:val="0"/>
          <w:numId w:val="1"/>
        </w:num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2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Информационно-аналитическая и </w:t>
      </w:r>
      <w:r w:rsidR="006E0193" w:rsidRPr="005B2C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деятельность</w:t>
      </w:r>
    </w:p>
    <w:p w:rsidR="00A96930" w:rsidRPr="005B2CAA" w:rsidRDefault="00A96930" w:rsidP="001C4AAC">
      <w:pPr>
        <w:pStyle w:val="a5"/>
        <w:tabs>
          <w:tab w:val="left" w:pos="453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4CE" w:rsidRPr="00B37E52" w:rsidRDefault="006A66D9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РЦНТД в 201</w:t>
      </w:r>
      <w:r w:rsidR="00A31A1D" w:rsidRPr="005B2CAA">
        <w:rPr>
          <w:rFonts w:ascii="Times New Roman" w:hAnsi="Times New Roman" w:cs="Times New Roman"/>
          <w:sz w:val="28"/>
          <w:szCs w:val="28"/>
        </w:rPr>
        <w:t>8</w:t>
      </w:r>
      <w:r w:rsidRPr="005B2CAA">
        <w:rPr>
          <w:rFonts w:ascii="Times New Roman" w:hAnsi="Times New Roman" w:cs="Times New Roman"/>
          <w:sz w:val="28"/>
          <w:szCs w:val="28"/>
        </w:rPr>
        <w:t xml:space="preserve"> году является усиление работы по оказанию методической деятельности. </w:t>
      </w:r>
      <w:r w:rsidR="00971BBB" w:rsidRPr="004A4EF5">
        <w:rPr>
          <w:rFonts w:ascii="Times New Roman" w:hAnsi="Times New Roman" w:cs="Times New Roman"/>
          <w:sz w:val="28"/>
          <w:szCs w:val="28"/>
        </w:rPr>
        <w:t>В 2018 году одним из приоритетных направлений деятельности РЦНТД является усиление методической работы посредством выездов и командировок.</w:t>
      </w:r>
      <w:r w:rsidR="00EE5B93">
        <w:rPr>
          <w:rFonts w:ascii="Times New Roman" w:hAnsi="Times New Roman" w:cs="Times New Roman"/>
          <w:sz w:val="28"/>
          <w:szCs w:val="28"/>
        </w:rPr>
        <w:t xml:space="preserve"> За 12 месяцев специалист</w:t>
      </w:r>
      <w:r w:rsidR="00486FF1">
        <w:rPr>
          <w:rFonts w:ascii="Times New Roman" w:hAnsi="Times New Roman" w:cs="Times New Roman"/>
          <w:sz w:val="28"/>
          <w:szCs w:val="28"/>
        </w:rPr>
        <w:t xml:space="preserve">ами РЦНТД было осуществлено </w:t>
      </w:r>
      <w:r w:rsidR="00486FF1" w:rsidRPr="00AD7499">
        <w:rPr>
          <w:rFonts w:ascii="Times New Roman" w:hAnsi="Times New Roman" w:cs="Times New Roman"/>
          <w:b/>
          <w:sz w:val="28"/>
          <w:szCs w:val="28"/>
        </w:rPr>
        <w:t xml:space="preserve">93 </w:t>
      </w:r>
      <w:r w:rsidR="00EE5B93" w:rsidRPr="00AD7499">
        <w:rPr>
          <w:rFonts w:ascii="Times New Roman" w:hAnsi="Times New Roman" w:cs="Times New Roman"/>
          <w:b/>
          <w:sz w:val="28"/>
          <w:szCs w:val="28"/>
        </w:rPr>
        <w:t>командировок</w:t>
      </w:r>
      <w:r w:rsidR="00EE5B93">
        <w:rPr>
          <w:rFonts w:ascii="Times New Roman" w:hAnsi="Times New Roman" w:cs="Times New Roman"/>
          <w:sz w:val="28"/>
          <w:szCs w:val="28"/>
        </w:rPr>
        <w:t xml:space="preserve"> и выездов в целях оказания методической помощи КДУ.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2F00D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86FF1" w:rsidRPr="00AD7499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486FF1">
        <w:rPr>
          <w:rFonts w:ascii="Times New Roman" w:hAnsi="Times New Roman" w:cs="Times New Roman"/>
          <w:sz w:val="28"/>
          <w:szCs w:val="28"/>
        </w:rPr>
        <w:t>сотрудников РЦНТД, включая директора, выезжали в командировки.</w:t>
      </w:r>
    </w:p>
    <w:p w:rsidR="00E561BA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РЦНТД за отчетный период р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Методические рекомендации «Внедрение правил поведения в культурно-досуговом учреждении» (Маады А.С.)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«Особенности организации досуга для людей с ограниченными возможностями» (Хевек А.Б.)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</w:t>
      </w:r>
      <w:r w:rsidRPr="00D97EF7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межведомственное сотрудничество культурно – досуговых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D97EF7">
        <w:rPr>
          <w:rFonts w:ascii="Times New Roman" w:hAnsi="Times New Roman" w:cs="Times New Roman"/>
          <w:color w:val="000000"/>
          <w:sz w:val="28"/>
          <w:szCs w:val="28"/>
        </w:rPr>
        <w:t>»(Хевек А.Б.)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«Как провести семинар для работников культурно – досуговых учреждений»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(Кан-оол Ч.Э.).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«Структурные составляющие постановки тематической концертной программы на примере фестиваля «Тыва-бистин оргээвис»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</w:t>
      </w:r>
      <w:r w:rsidRPr="00481AE3">
        <w:rPr>
          <w:rFonts w:ascii="Times New Roman" w:hAnsi="Times New Roman" w:cs="Times New Roman"/>
          <w:color w:val="000000"/>
          <w:sz w:val="28"/>
          <w:szCs w:val="28"/>
        </w:rPr>
        <w:t>Фоторакурс: рассказ о событии посредством объектива»</w:t>
      </w:r>
      <w:r w:rsidRPr="00D97EF7">
        <w:rPr>
          <w:rFonts w:ascii="Times New Roman" w:hAnsi="Times New Roman" w:cs="Times New Roman"/>
          <w:color w:val="000000"/>
          <w:sz w:val="28"/>
          <w:szCs w:val="28"/>
        </w:rPr>
        <w:t xml:space="preserve"> (Аймаа В.А.)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BA" w:rsidRPr="00D97EF7" w:rsidRDefault="00E561BA" w:rsidP="00E561BA">
      <w:pPr>
        <w:pStyle w:val="a5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EF7">
        <w:rPr>
          <w:rFonts w:ascii="Times New Roman" w:hAnsi="Times New Roman" w:cs="Times New Roman"/>
          <w:color w:val="000000"/>
          <w:sz w:val="28"/>
          <w:szCs w:val="28"/>
        </w:rPr>
        <w:t>Информационный бюллетень «Анализ деятельности культурно-досуговых учреждений республики за 1 квартал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EF7">
        <w:rPr>
          <w:rFonts w:ascii="Times New Roman" w:hAnsi="Times New Roman" w:cs="Times New Roman"/>
          <w:color w:val="000000"/>
          <w:sz w:val="28"/>
          <w:szCs w:val="28"/>
        </w:rPr>
        <w:t>2015-2017годы».</w:t>
      </w:r>
    </w:p>
    <w:p w:rsidR="00E561BA" w:rsidRDefault="00E561BA" w:rsidP="00E561BA">
      <w:pPr>
        <w:pStyle w:val="a5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36">
        <w:rPr>
          <w:rFonts w:ascii="Times New Roman" w:hAnsi="Times New Roman" w:cs="Times New Roman"/>
          <w:color w:val="000000"/>
          <w:sz w:val="28"/>
          <w:szCs w:val="28"/>
        </w:rPr>
        <w:t>Информационный бюллетень «Формы и методы работы учреждений культуры клубного типа: инновации и традиции».</w:t>
      </w:r>
    </w:p>
    <w:p w:rsidR="00E561BA" w:rsidRPr="00724636" w:rsidRDefault="00E561BA" w:rsidP="00E561BA">
      <w:pPr>
        <w:pStyle w:val="a5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636">
        <w:rPr>
          <w:rFonts w:ascii="Times New Roman" w:hAnsi="Times New Roman" w:cs="Times New Roman"/>
          <w:color w:val="000000"/>
          <w:sz w:val="28"/>
          <w:szCs w:val="28"/>
        </w:rPr>
        <w:t>Сборник сценариев рамках реализации Государственной антиалкогольной программы.</w:t>
      </w:r>
    </w:p>
    <w:p w:rsidR="00E561BA" w:rsidRPr="0093497E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97E">
        <w:rPr>
          <w:rFonts w:ascii="Times New Roman" w:hAnsi="Times New Roman" w:cs="Times New Roman"/>
          <w:color w:val="000000"/>
          <w:sz w:val="28"/>
          <w:szCs w:val="28"/>
          <w:u w:val="single"/>
        </w:rPr>
        <w:t>Изданы:</w:t>
      </w:r>
    </w:p>
    <w:p w:rsidR="00E561BA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информационных</w:t>
      </w:r>
      <w:r w:rsidRPr="003C46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я:</w:t>
      </w:r>
      <w:r w:rsidRPr="005B2CAA">
        <w:rPr>
          <w:rFonts w:ascii="Times New Roman" w:hAnsi="Times New Roman" w:cs="Times New Roman"/>
          <w:color w:val="000000"/>
          <w:sz w:val="28"/>
          <w:szCs w:val="28"/>
        </w:rPr>
        <w:t xml:space="preserve"> «Анализ деятельности культурно-досуговых учреждений республики за 1 квартал 2018 года и 2015-2017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(Куулар М.П., Кан-оол Ч.Э.), </w:t>
      </w:r>
      <w:r w:rsidRPr="00032800">
        <w:rPr>
          <w:rFonts w:ascii="Times New Roman" w:hAnsi="Times New Roman" w:cs="Times New Roman"/>
          <w:color w:val="000000"/>
          <w:sz w:val="28"/>
          <w:szCs w:val="28"/>
        </w:rPr>
        <w:t>«Формы и методы работы учреждений культуры клубн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типа: инновации и традиции» (по 20 экз. для муниципальных образований);</w:t>
      </w:r>
    </w:p>
    <w:p w:rsidR="00E561BA" w:rsidRPr="00F52CD1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D170D">
        <w:rPr>
          <w:rFonts w:ascii="Times New Roman" w:hAnsi="Times New Roman" w:cs="Times New Roman"/>
          <w:b/>
          <w:color w:val="000000"/>
          <w:sz w:val="28"/>
          <w:szCs w:val="28"/>
        </w:rPr>
        <w:t>фотожурнал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Международного конкурса молодых дизайнеров «Русский силуэт» (100 экз.);</w:t>
      </w:r>
    </w:p>
    <w:p w:rsidR="00E561BA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FD170D">
        <w:rPr>
          <w:rFonts w:ascii="Times New Roman" w:hAnsi="Times New Roman" w:cs="Times New Roman"/>
          <w:b/>
          <w:color w:val="000000"/>
          <w:sz w:val="28"/>
          <w:szCs w:val="28"/>
        </w:rPr>
        <w:t>юбилейный журнал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70-летию Республиканского центра народного творчества и досуга (300 экз.)</w:t>
      </w:r>
      <w:r w:rsidR="00510E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61BA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4614">
        <w:rPr>
          <w:rFonts w:ascii="Times New Roman" w:hAnsi="Times New Roman" w:cs="Times New Roman"/>
          <w:b/>
          <w:color w:val="000000"/>
          <w:sz w:val="28"/>
          <w:szCs w:val="28"/>
        </w:rPr>
        <w:t>1 сборник сценариев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«Трезвая свадьба – залог счастливого брака» по итогам Республиканского конкурса ведущих культурно-досуговых программ в рамках реализации Государственной антиалкогольной программы.</w:t>
      </w:r>
    </w:p>
    <w:p w:rsidR="00E561BA" w:rsidRPr="0093497E" w:rsidRDefault="00E561BA" w:rsidP="00E561B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497E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роведены</w:t>
      </w:r>
      <w:r w:rsidRPr="0093497E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561BA" w:rsidRPr="00EC7FF7" w:rsidRDefault="00E561BA" w:rsidP="00E561B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C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республиканских совещани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: 3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Совета директоров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культурно-досуговых учреждений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, 1 совещание членов Союза 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Тыва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>, 1 заседание Республиканского методического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(установочное)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561BA" w:rsidRDefault="00E561BA" w:rsidP="00E561B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DC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семинаров: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3DC6">
        <w:rPr>
          <w:rFonts w:ascii="Times New Roman" w:hAnsi="Times New Roman" w:cs="Times New Roman"/>
          <w:color w:val="000000"/>
          <w:sz w:val="28"/>
          <w:szCs w:val="28"/>
        </w:rPr>
        <w:t>1 для членов Союза дизайнеров РТ,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2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молодых 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дизайнеров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«Русский силуэт»,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>выездной</w:t>
      </w:r>
      <w:r w:rsidRPr="00B4394C">
        <w:rPr>
          <w:rFonts w:ascii="Times New Roman" w:hAnsi="Times New Roman" w:cs="Times New Roman"/>
          <w:color w:val="000000"/>
          <w:sz w:val="28"/>
          <w:szCs w:val="28"/>
        </w:rPr>
        <w:t>семинар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 xml:space="preserve"> (для работников клубных учреждений Тоджинского кожууна),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семинар «Взаимодействие со СМИ: практика и теория»), 1 семинар по независимой оценке качества услуг, 1 семинар по национальному проекту «Культура».</w:t>
      </w:r>
    </w:p>
    <w:p w:rsidR="00E561BA" w:rsidRPr="00EC7FF7" w:rsidRDefault="00E561BA" w:rsidP="00E561B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FF7">
        <w:rPr>
          <w:rFonts w:ascii="Times New Roman" w:hAnsi="Times New Roman" w:cs="Times New Roman"/>
          <w:b/>
          <w:color w:val="000000"/>
          <w:sz w:val="28"/>
          <w:szCs w:val="28"/>
        </w:rPr>
        <w:t>1 творческая лаборатория</w:t>
      </w:r>
      <w:r w:rsidR="00225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7FF7">
        <w:rPr>
          <w:rFonts w:ascii="Times New Roman" w:hAnsi="Times New Roman" w:cs="Times New Roman"/>
          <w:color w:val="000000"/>
          <w:sz w:val="28"/>
          <w:szCs w:val="28"/>
        </w:rPr>
        <w:t>(для хореографов по общенациональным танцам).</w:t>
      </w:r>
    </w:p>
    <w:p w:rsidR="001734CE" w:rsidRDefault="001734CE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906" w:rsidRDefault="002210FA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были проведены выездные заседания Совета директоров КДУ, что стало одной из новых форм работы объединения.</w:t>
      </w:r>
    </w:p>
    <w:p w:rsidR="00B46BFE" w:rsidRDefault="006A66D9" w:rsidP="001C4AA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hAnsi="Times New Roman" w:cs="Times New Roman"/>
          <w:sz w:val="28"/>
          <w:szCs w:val="28"/>
        </w:rPr>
        <w:t xml:space="preserve">Так, </w:t>
      </w:r>
      <w:r w:rsidR="00CA4356" w:rsidRPr="005B2CAA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CA4356" w:rsidRPr="005B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</w:t>
      </w:r>
      <w:r w:rsidR="00B46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в 2018 году </w:t>
      </w:r>
      <w:r w:rsidR="00CA4356" w:rsidRPr="005B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</w:t>
      </w:r>
      <w:r w:rsidR="00CA4356"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Совета директоров культурно-досуговых учреждений </w:t>
      </w:r>
      <w:r w:rsid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республики </w:t>
      </w:r>
      <w:r w:rsidR="001734CE"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базе К</w:t>
      </w:r>
      <w:r w:rsid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ожуунного дома культуры и</w:t>
      </w:r>
      <w:r w:rsidR="001734CE"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 </w:t>
      </w:r>
      <w:r w:rsid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Мерген-Херела Монгуша в</w:t>
      </w:r>
      <w:r w:rsidR="00CA4356"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CA4356" w:rsidRPr="00FB69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Чадан.</w:t>
      </w:r>
      <w:r w:rsidR="00225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34CE" w:rsidRPr="00FB69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Обсудили о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сновные приоритетные мероприятия РЦНТД на 2018год. </w:t>
      </w:r>
      <w:r w:rsidR="001734CE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заслушаны о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тчет</w:t>
      </w:r>
      <w:r w:rsidR="001734CE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деятельности СДК с.Арыг-Узуу Улуг-Хемского кожууна </w:t>
      </w:r>
      <w:r w:rsidR="001734CE" w:rsidRPr="00FB69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КДК</w:t>
      </w:r>
      <w:r w:rsid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Суг-АксыСут-Хольского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кожууна.Втора</w:t>
      </w:r>
      <w:r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A4356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</w:t>
      </w:r>
      <w:r w:rsidR="001734CE"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заседания </w:t>
      </w:r>
      <w:r w:rsidRPr="00FB69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проведена</w:t>
      </w:r>
      <w:r w:rsidR="00173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«Гостевой визит» и включила э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кскурси</w:t>
      </w:r>
      <w:r w:rsidR="001734C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ознакомление </w:t>
      </w:r>
      <w:r w:rsidR="00173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работой КДК г. Чадан. В завершение встречи чаданцы представили </w:t>
      </w:r>
      <w:r w:rsidR="00BE3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членам Совета директоров 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спектакль</w:t>
      </w:r>
      <w:r w:rsidR="00225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3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Народного театра г. Чадан</w:t>
      </w:r>
      <w:r w:rsidR="00BE335E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BE3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одноименному </w:t>
      </w:r>
      <w:r w:rsidR="00BE335E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роману А.Даржая «Четкер</w:t>
      </w:r>
      <w:r w:rsidR="00225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35E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четкизи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E33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поставленный на средстваг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рант</w:t>
      </w:r>
      <w:r w:rsidR="00BE335E">
        <w:rPr>
          <w:rFonts w:ascii="Times New Roman" w:eastAsiaTheme="minorHAnsi" w:hAnsi="Times New Roman" w:cs="Times New Roman"/>
          <w:sz w:val="28"/>
          <w:szCs w:val="28"/>
          <w:lang w:eastAsia="en-US"/>
        </w:rPr>
        <w:t>а ф</w:t>
      </w:r>
      <w:r w:rsidR="00CA4356"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едеральной программы «Развитие театров малых городов» партии «Единая Россия».</w:t>
      </w:r>
    </w:p>
    <w:p w:rsidR="00B46BFE" w:rsidRDefault="00B46BFE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Второе за отчетный период заседание </w:t>
      </w:r>
      <w:r w:rsidRPr="00B46BFE">
        <w:rPr>
          <w:rFonts w:ascii="Times New Roman" w:hAnsi="Times New Roman" w:cs="Times New Roman"/>
          <w:b/>
          <w:bCs/>
          <w:sz w:val="28"/>
          <w:szCs w:val="28"/>
        </w:rPr>
        <w:t>Совета директоров культурно-досуговых учреждений республики состоялось 30 мая в</w:t>
      </w:r>
      <w:r>
        <w:rPr>
          <w:rFonts w:ascii="Times New Roman" w:hAnsi="Times New Roman" w:cs="Times New Roman"/>
          <w:b/>
          <w:bCs/>
          <w:sz w:val="28"/>
          <w:szCs w:val="28"/>
        </w:rPr>
        <w:t>о Дворце культуры</w:t>
      </w:r>
      <w:r w:rsidRPr="00B46BFE">
        <w:rPr>
          <w:rFonts w:ascii="Times New Roman" w:hAnsi="Times New Roman" w:cs="Times New Roman"/>
          <w:b/>
          <w:bCs/>
          <w:sz w:val="28"/>
          <w:szCs w:val="28"/>
        </w:rPr>
        <w:t xml:space="preserve"> г. Ак-Довурак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2028" w:rsidRPr="0054202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бсуждались вопросы, затронутые на</w:t>
      </w:r>
      <w:r w:rsidRPr="00A510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 xml:space="preserve"> Всероссийском Съезде руко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водителей методических служб в 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>сфере народного творчества в 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ороде Томске </w:t>
      </w:r>
      <w:r w:rsidR="005A79A1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>приоритет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>ку</w:t>
      </w:r>
      <w:r w:rsidR="005A79A1">
        <w:rPr>
          <w:rFonts w:ascii="Times New Roman" w:hAnsi="Times New Roman" w:cs="Times New Roman"/>
          <w:sz w:val="28"/>
          <w:szCs w:val="28"/>
          <w:lang w:val="tt-RU"/>
        </w:rPr>
        <w:t xml:space="preserve">льтурно-досуговой деятельности, диктуемые 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>ГРДНТ им. В.Д. Поленова</w:t>
      </w:r>
      <w:r w:rsidR="005A79A1">
        <w:rPr>
          <w:rFonts w:ascii="Times New Roman" w:hAnsi="Times New Roman" w:cs="Times New Roman"/>
          <w:sz w:val="28"/>
          <w:szCs w:val="28"/>
          <w:lang w:val="tt-RU"/>
        </w:rPr>
        <w:t xml:space="preserve">, в частности доклад </w:t>
      </w:r>
      <w:r w:rsidRPr="00A510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Пуртовой Т. В. </w:t>
      </w:r>
      <w:r w:rsidRPr="00A5103A">
        <w:rPr>
          <w:rFonts w:ascii="Times New Roman" w:hAnsi="Times New Roman" w:cs="Times New Roman"/>
          <w:sz w:val="28"/>
          <w:szCs w:val="28"/>
          <w:lang w:val="tt-RU"/>
        </w:rPr>
        <w:t>“Государственная культурная политика в сфере народного творчества: новые векторы”</w:t>
      </w:r>
      <w:r>
        <w:rPr>
          <w:rFonts w:ascii="Times New Roman" w:hAnsi="Times New Roman" w:cs="Times New Roman"/>
          <w:sz w:val="28"/>
          <w:szCs w:val="28"/>
        </w:rPr>
        <w:t xml:space="preserve">. Рассмотрели </w:t>
      </w:r>
      <w:r w:rsidRPr="00A5103A">
        <w:rPr>
          <w:rFonts w:ascii="Times New Roman" w:hAnsi="Times New Roman" w:cs="Times New Roman"/>
          <w:sz w:val="28"/>
          <w:szCs w:val="28"/>
        </w:rPr>
        <w:t>Указ</w:t>
      </w:r>
      <w:r w:rsidRPr="00A51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 РФ от 7 мая 2018 г. № 204 «</w:t>
      </w:r>
      <w:r w:rsidRPr="00A51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 на период до 2024 года». На заседании специалисты РЦНТД выступили с докладами о</w:t>
      </w:r>
      <w:r w:rsidRPr="00A5103A">
        <w:rPr>
          <w:rFonts w:ascii="Times New Roman" w:hAnsi="Times New Roman" w:cs="Times New Roman"/>
          <w:sz w:val="28"/>
          <w:szCs w:val="28"/>
        </w:rPr>
        <w:t xml:space="preserve"> ходе проведения сумонных этапов фестиваля народного творч</w:t>
      </w:r>
      <w:r>
        <w:rPr>
          <w:rFonts w:ascii="Times New Roman" w:hAnsi="Times New Roman" w:cs="Times New Roman"/>
          <w:sz w:val="28"/>
          <w:szCs w:val="28"/>
        </w:rPr>
        <w:t>ества «Тыва – бистин оргээвис», о структурных составляющих</w:t>
      </w:r>
      <w:r w:rsidRPr="00A5103A">
        <w:rPr>
          <w:rFonts w:ascii="Times New Roman" w:hAnsi="Times New Roman" w:cs="Times New Roman"/>
          <w:sz w:val="28"/>
          <w:szCs w:val="28"/>
        </w:rPr>
        <w:t xml:space="preserve"> постановки тематической концертной программы.</w:t>
      </w:r>
      <w:r>
        <w:rPr>
          <w:rFonts w:ascii="Times New Roman" w:hAnsi="Times New Roman" w:cs="Times New Roman"/>
          <w:sz w:val="28"/>
          <w:szCs w:val="28"/>
        </w:rPr>
        <w:t>Также на заседании заслушали отчеты</w:t>
      </w:r>
      <w:r w:rsidRPr="00A5103A">
        <w:rPr>
          <w:rFonts w:ascii="Times New Roman" w:hAnsi="Times New Roman" w:cs="Times New Roman"/>
          <w:sz w:val="28"/>
          <w:szCs w:val="28"/>
        </w:rPr>
        <w:t xml:space="preserve"> о деятельности Дворца культуры г. Ак-Довурак </w:t>
      </w:r>
      <w:r w:rsidR="009048A2">
        <w:rPr>
          <w:rFonts w:ascii="Times New Roman" w:hAnsi="Times New Roman" w:cs="Times New Roman"/>
          <w:sz w:val="28"/>
          <w:szCs w:val="28"/>
        </w:rPr>
        <w:t xml:space="preserve">и </w:t>
      </w:r>
      <w:r w:rsidR="009048A2">
        <w:rPr>
          <w:rFonts w:ascii="Times New Roman" w:hAnsi="Times New Roman" w:cs="Times New Roman"/>
          <w:sz w:val="28"/>
          <w:szCs w:val="28"/>
        </w:rPr>
        <w:lastRenderedPageBreak/>
        <w:t>о д</w:t>
      </w:r>
      <w:r w:rsidRPr="009048A2">
        <w:rPr>
          <w:rFonts w:ascii="Times New Roman" w:hAnsi="Times New Roman" w:cs="Times New Roman"/>
          <w:sz w:val="28"/>
          <w:szCs w:val="28"/>
        </w:rPr>
        <w:t xml:space="preserve">еятельности МБУ СДК с. Ак-Тал Чеди-Хольского </w:t>
      </w:r>
      <w:r w:rsidR="005654B7">
        <w:rPr>
          <w:rFonts w:ascii="Times New Roman" w:hAnsi="Times New Roman" w:cs="Times New Roman"/>
          <w:sz w:val="28"/>
          <w:szCs w:val="28"/>
        </w:rPr>
        <w:t xml:space="preserve">кожууна. </w:t>
      </w:r>
      <w:r w:rsidR="009048A2">
        <w:rPr>
          <w:rFonts w:ascii="Times New Roman" w:hAnsi="Times New Roman" w:cs="Times New Roman"/>
          <w:sz w:val="28"/>
          <w:szCs w:val="28"/>
        </w:rPr>
        <w:t xml:space="preserve">Положительным опытом </w:t>
      </w:r>
      <w:r w:rsidRPr="009048A2">
        <w:rPr>
          <w:rFonts w:ascii="Times New Roman" w:hAnsi="Times New Roman" w:cs="Times New Roman"/>
          <w:sz w:val="28"/>
          <w:szCs w:val="28"/>
        </w:rPr>
        <w:t>работы с Федеральным фондом социальной и экономической поддержки отечественной кинематографии по субсидированию</w:t>
      </w:r>
      <w:r w:rsidR="009048A2">
        <w:rPr>
          <w:rFonts w:ascii="Times New Roman" w:hAnsi="Times New Roman" w:cs="Times New Roman"/>
          <w:sz w:val="28"/>
          <w:szCs w:val="28"/>
        </w:rPr>
        <w:t xml:space="preserve"> поделилась </w:t>
      </w:r>
      <w:r w:rsidRPr="009048A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048A2">
        <w:rPr>
          <w:rFonts w:ascii="Times New Roman" w:hAnsi="Times New Roman" w:cs="Times New Roman"/>
          <w:sz w:val="28"/>
          <w:szCs w:val="28"/>
        </w:rPr>
        <w:t>управления культуры г</w:t>
      </w:r>
      <w:r w:rsidRPr="009048A2">
        <w:rPr>
          <w:rFonts w:ascii="Times New Roman" w:hAnsi="Times New Roman" w:cs="Times New Roman"/>
          <w:sz w:val="28"/>
          <w:szCs w:val="28"/>
        </w:rPr>
        <w:t>.Ак-Довурак А.Г.Салчак</w:t>
      </w:r>
      <w:r w:rsidR="009048A2">
        <w:rPr>
          <w:rFonts w:ascii="Times New Roman" w:hAnsi="Times New Roman" w:cs="Times New Roman"/>
          <w:sz w:val="28"/>
          <w:szCs w:val="28"/>
        </w:rPr>
        <w:t>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9048A2">
        <w:rPr>
          <w:rFonts w:ascii="Times New Roman" w:hAnsi="Times New Roman" w:cs="Times New Roman"/>
          <w:sz w:val="28"/>
          <w:szCs w:val="28"/>
        </w:rPr>
        <w:t>Завершилась встреча просмотром одноактной</w:t>
      </w:r>
      <w:r w:rsidRPr="00A5103A">
        <w:rPr>
          <w:rFonts w:ascii="Times New Roman" w:hAnsi="Times New Roman" w:cs="Times New Roman"/>
          <w:sz w:val="28"/>
          <w:szCs w:val="28"/>
        </w:rPr>
        <w:t xml:space="preserve"> драм</w:t>
      </w:r>
      <w:r w:rsidR="009048A2">
        <w:rPr>
          <w:rFonts w:ascii="Times New Roman" w:hAnsi="Times New Roman" w:cs="Times New Roman"/>
          <w:sz w:val="28"/>
          <w:szCs w:val="28"/>
        </w:rPr>
        <w:t xml:space="preserve">ыв постановке </w:t>
      </w:r>
      <w:r w:rsidR="009048A2" w:rsidRPr="00A5103A">
        <w:rPr>
          <w:rFonts w:ascii="Times New Roman" w:hAnsi="Times New Roman" w:cs="Times New Roman"/>
          <w:sz w:val="28"/>
          <w:szCs w:val="28"/>
        </w:rPr>
        <w:t>Нины К</w:t>
      </w:r>
      <w:r w:rsidR="009048A2">
        <w:rPr>
          <w:rFonts w:ascii="Times New Roman" w:hAnsi="Times New Roman" w:cs="Times New Roman"/>
          <w:sz w:val="28"/>
          <w:szCs w:val="28"/>
        </w:rPr>
        <w:t>ужугет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A5103A">
        <w:rPr>
          <w:rFonts w:ascii="Times New Roman" w:hAnsi="Times New Roman" w:cs="Times New Roman"/>
          <w:sz w:val="28"/>
          <w:szCs w:val="28"/>
        </w:rPr>
        <w:t>«У</w:t>
      </w:r>
      <w:r w:rsidR="00626A23">
        <w:rPr>
          <w:rFonts w:ascii="Times New Roman" w:hAnsi="Times New Roman" w:cs="Times New Roman"/>
          <w:sz w:val="28"/>
          <w:szCs w:val="28"/>
        </w:rPr>
        <w:t>ё,</w:t>
      </w:r>
      <w:r w:rsidRPr="00A5103A">
        <w:rPr>
          <w:rFonts w:ascii="Times New Roman" w:hAnsi="Times New Roman" w:cs="Times New Roman"/>
          <w:sz w:val="28"/>
          <w:szCs w:val="28"/>
        </w:rPr>
        <w:t>чурээм!»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A5103A">
        <w:rPr>
          <w:rFonts w:ascii="Times New Roman" w:hAnsi="Times New Roman" w:cs="Times New Roman"/>
          <w:sz w:val="28"/>
          <w:szCs w:val="28"/>
        </w:rPr>
        <w:t>любительского театра дворца культуры г.Ак-Довурак</w:t>
      </w:r>
      <w:r w:rsidR="0090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F20" w:rsidRDefault="00740F20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D35" w:rsidRDefault="00595258" w:rsidP="00E55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5F">
        <w:rPr>
          <w:rFonts w:ascii="Times New Roman" w:hAnsi="Times New Roman" w:cs="Times New Roman"/>
          <w:sz w:val="28"/>
          <w:szCs w:val="28"/>
        </w:rPr>
        <w:t>Третье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директоров КДУ состоялось </w:t>
      </w:r>
      <w:r w:rsidR="00E55950" w:rsidRPr="00E55950">
        <w:rPr>
          <w:rFonts w:ascii="Times New Roman" w:hAnsi="Times New Roman" w:cs="Times New Roman"/>
          <w:b/>
          <w:sz w:val="28"/>
          <w:szCs w:val="28"/>
        </w:rPr>
        <w:t xml:space="preserve">12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Кызыле </w:t>
      </w:r>
      <w:r>
        <w:rPr>
          <w:rFonts w:ascii="Times New Roman" w:hAnsi="Times New Roman" w:cs="Times New Roman"/>
          <w:sz w:val="28"/>
          <w:szCs w:val="28"/>
        </w:rPr>
        <w:t>в конференц-зале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 Центра тувинской традиционной культуры и ремесел. В повестке дня</w:t>
      </w:r>
      <w:r w:rsidR="00B9545F">
        <w:rPr>
          <w:rFonts w:ascii="Times New Roman" w:hAnsi="Times New Roman" w:cs="Times New Roman"/>
          <w:sz w:val="28"/>
          <w:szCs w:val="28"/>
        </w:rPr>
        <w:t xml:space="preserve"> был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B9545F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E55950" w:rsidRPr="00E55950">
        <w:rPr>
          <w:rFonts w:ascii="Times New Roman" w:hAnsi="Times New Roman" w:cs="Times New Roman"/>
          <w:sz w:val="28"/>
          <w:szCs w:val="28"/>
        </w:rPr>
        <w:t>легализации самозанятых граждан</w:t>
      </w:r>
      <w:r w:rsidR="00B9545F">
        <w:rPr>
          <w:rFonts w:ascii="Times New Roman" w:hAnsi="Times New Roman" w:cs="Times New Roman"/>
          <w:sz w:val="28"/>
          <w:szCs w:val="28"/>
        </w:rPr>
        <w:t xml:space="preserve"> с участием специалистов </w:t>
      </w:r>
      <w:r w:rsidR="00E55950" w:rsidRPr="00E55950">
        <w:rPr>
          <w:rFonts w:ascii="Times New Roman" w:hAnsi="Times New Roman" w:cs="Times New Roman"/>
          <w:sz w:val="28"/>
          <w:szCs w:val="28"/>
        </w:rPr>
        <w:t>Центра мониторинга и анализа Министерства труда и</w:t>
      </w:r>
      <w:r w:rsidR="001D2AF0">
        <w:rPr>
          <w:rFonts w:ascii="Times New Roman" w:hAnsi="Times New Roman" w:cs="Times New Roman"/>
          <w:sz w:val="28"/>
          <w:szCs w:val="28"/>
        </w:rPr>
        <w:t xml:space="preserve"> социальной политики РТ. Особый акцент был сделан на вопрос о </w:t>
      </w:r>
      <w:r w:rsidR="00E55950" w:rsidRPr="00E55950">
        <w:rPr>
          <w:rFonts w:ascii="Times New Roman" w:hAnsi="Times New Roman" w:cs="Times New Roman"/>
          <w:sz w:val="28"/>
          <w:szCs w:val="28"/>
        </w:rPr>
        <w:t>создании Кожунных организационно-методических центров методическ</w:t>
      </w:r>
      <w:r w:rsidR="001D2AF0">
        <w:rPr>
          <w:rFonts w:ascii="Times New Roman" w:hAnsi="Times New Roman" w:cs="Times New Roman"/>
          <w:sz w:val="28"/>
          <w:szCs w:val="28"/>
        </w:rPr>
        <w:t>их служб</w:t>
      </w:r>
      <w:r w:rsidR="002C0D35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деятельности КДУ</w:t>
      </w:r>
      <w:r w:rsidR="001D2AF0">
        <w:rPr>
          <w:rFonts w:ascii="Times New Roman" w:hAnsi="Times New Roman" w:cs="Times New Roman"/>
          <w:sz w:val="28"/>
          <w:szCs w:val="28"/>
        </w:rPr>
        <w:t>. Обсудили и н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овые формы и методы работы культурно-досуговых учреждений, вошедших в проект Министерства культуры </w:t>
      </w:r>
      <w:r w:rsidR="002C0D35">
        <w:rPr>
          <w:rFonts w:ascii="Times New Roman" w:hAnsi="Times New Roman" w:cs="Times New Roman"/>
          <w:sz w:val="28"/>
          <w:szCs w:val="28"/>
        </w:rPr>
        <w:t xml:space="preserve">РТ </w:t>
      </w:r>
      <w:r w:rsidR="00E55950" w:rsidRPr="00E55950">
        <w:rPr>
          <w:rFonts w:ascii="Times New Roman" w:hAnsi="Times New Roman" w:cs="Times New Roman"/>
          <w:sz w:val="28"/>
          <w:szCs w:val="28"/>
        </w:rPr>
        <w:t>«10 домов культуры». Докладчики: Байыр-оол С.Д-С. – директор МБУК ЦКР с. Сарыг-Сеп Каа-Хемского района, Кыргыс С.К. – директор МБУ СДК с. Эйлиг-Хем Улуг-Хемского кожууна, Куулар М.С. – директор МБУ СДК с. Чаа-Суур Овюрского кожууна, Донгак А.А. – директор МБУ СДК с. Ак-Даш Сут-Хольского кожууна.</w:t>
      </w:r>
      <w:r w:rsidR="002C0D35">
        <w:rPr>
          <w:rFonts w:ascii="Times New Roman" w:hAnsi="Times New Roman" w:cs="Times New Roman"/>
          <w:sz w:val="28"/>
          <w:szCs w:val="28"/>
        </w:rPr>
        <w:t xml:space="preserve"> Также перед проведением 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Республиканского фестиваля народного творчества «Тыва – </w:t>
      </w:r>
      <w:r w:rsidR="002C0D35">
        <w:rPr>
          <w:rFonts w:ascii="Times New Roman" w:hAnsi="Times New Roman" w:cs="Times New Roman"/>
          <w:sz w:val="28"/>
          <w:szCs w:val="28"/>
        </w:rPr>
        <w:t>бистин оргээвис» обсудили организационные в</w:t>
      </w:r>
      <w:r w:rsidR="00E55950" w:rsidRPr="00E55950">
        <w:rPr>
          <w:rFonts w:ascii="Times New Roman" w:hAnsi="Times New Roman" w:cs="Times New Roman"/>
          <w:sz w:val="28"/>
          <w:szCs w:val="28"/>
        </w:rPr>
        <w:t>опросы</w:t>
      </w:r>
      <w:r w:rsidR="002C0D35">
        <w:rPr>
          <w:rFonts w:ascii="Times New Roman" w:hAnsi="Times New Roman" w:cs="Times New Roman"/>
          <w:sz w:val="28"/>
          <w:szCs w:val="28"/>
        </w:rPr>
        <w:t>. Заседание Совета директоров, проходившее перед началом юбилейных для РЦНТД мероприятий, завершилось поздравлениями от руководителей клубных учреждений и начальников управлений культуры. Важным результатом данного заседание стало принятие решение о восстановлении и создании работы кожуунных методических центров.</w:t>
      </w:r>
    </w:p>
    <w:p w:rsidR="003E3C2E" w:rsidRDefault="002C0D35" w:rsidP="001C3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9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E55950">
        <w:rPr>
          <w:rFonts w:ascii="Times New Roman" w:hAnsi="Times New Roman" w:cs="Times New Roman"/>
          <w:sz w:val="28"/>
          <w:szCs w:val="28"/>
          <w:lang w:val="tt-RU"/>
        </w:rPr>
        <w:t>Сьез</w:t>
      </w:r>
      <w:r>
        <w:rPr>
          <w:rFonts w:ascii="Times New Roman" w:hAnsi="Times New Roman" w:cs="Times New Roman"/>
          <w:sz w:val="28"/>
          <w:szCs w:val="28"/>
          <w:lang w:val="tt-RU"/>
        </w:rPr>
        <w:t>д методических служб Республики прошел</w:t>
      </w:r>
      <w:r w:rsidR="002258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55950" w:rsidRPr="00E55950">
        <w:rPr>
          <w:rFonts w:ascii="Times New Roman" w:hAnsi="Times New Roman" w:cs="Times New Roman"/>
          <w:b/>
          <w:sz w:val="28"/>
          <w:szCs w:val="28"/>
        </w:rPr>
        <w:t>30 ноября 2018</w:t>
      </w:r>
      <w:r w:rsidR="00E55950" w:rsidRPr="00B37609">
        <w:rPr>
          <w:rFonts w:ascii="Times New Roman" w:hAnsi="Times New Roman" w:cs="Times New Roman"/>
          <w:b/>
          <w:sz w:val="28"/>
          <w:szCs w:val="28"/>
        </w:rPr>
        <w:t>г</w:t>
      </w:r>
      <w:r w:rsidRPr="00B37609">
        <w:rPr>
          <w:rFonts w:ascii="Times New Roman" w:hAnsi="Times New Roman" w:cs="Times New Roman"/>
          <w:b/>
          <w:sz w:val="28"/>
          <w:szCs w:val="28"/>
        </w:rPr>
        <w:t>ода.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 конференц-</w:t>
      </w:r>
      <w:r>
        <w:rPr>
          <w:rFonts w:ascii="Times New Roman" w:hAnsi="Times New Roman" w:cs="Times New Roman"/>
          <w:sz w:val="28"/>
          <w:szCs w:val="28"/>
        </w:rPr>
        <w:t xml:space="preserve">зале 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Центра тувинской традиционной культуры и ремесел прошел </w:t>
      </w:r>
      <w:r w:rsidR="00E55950" w:rsidRPr="00E55950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E55950" w:rsidRPr="00E55950">
        <w:rPr>
          <w:rFonts w:ascii="Times New Roman" w:hAnsi="Times New Roman" w:cs="Times New Roman"/>
          <w:sz w:val="28"/>
          <w:szCs w:val="28"/>
        </w:rPr>
        <w:t xml:space="preserve">сего присутствовали 58 человек, в том числе 11 начальников управлений культуры МО, 47 специалистов методических служб КДУ республики. </w:t>
      </w:r>
      <w:r w:rsidR="0090361D" w:rsidRPr="0090361D">
        <w:rPr>
          <w:rFonts w:ascii="Times New Roman" w:hAnsi="Times New Roman" w:cs="Times New Roman"/>
          <w:sz w:val="28"/>
          <w:szCs w:val="28"/>
        </w:rPr>
        <w:t xml:space="preserve">Вопрос создания Республиканского Методического Совета </w:t>
      </w:r>
      <w:r w:rsidR="0090361D">
        <w:rPr>
          <w:rFonts w:ascii="Times New Roman" w:hAnsi="Times New Roman" w:cs="Times New Roman"/>
          <w:sz w:val="28"/>
          <w:szCs w:val="28"/>
        </w:rPr>
        <w:t>а</w:t>
      </w:r>
      <w:r w:rsidR="0090361D" w:rsidRPr="0090361D">
        <w:rPr>
          <w:rFonts w:ascii="Times New Roman" w:hAnsi="Times New Roman" w:cs="Times New Roman"/>
          <w:sz w:val="28"/>
          <w:szCs w:val="28"/>
        </w:rPr>
        <w:t>ктуален, так как именно на методистах лежит основная нагрузка по исполнению поручений руководства: разработка планов, исполнение протоколов, ведение документооборота, взаимодействие с творческими работниками и т.д. Работа Совета директоров КДУ, проводимая РЦНТД в течение трех лет, привела к выводу, что настала пора наладить работу с непосредственными исполнителями в КДУ и Управлениях культуры муниципалитетов.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90361D" w:rsidRPr="0090361D">
        <w:rPr>
          <w:rFonts w:ascii="Times New Roman" w:hAnsi="Times New Roman" w:cs="Times New Roman"/>
          <w:sz w:val="28"/>
          <w:szCs w:val="28"/>
        </w:rPr>
        <w:lastRenderedPageBreak/>
        <w:t>Методические службы должны акцентировать внимание на повышении эффективности сельских клубов, где чувствуется острая нехватка кадров и отмечается неэффективная работа КДУ.</w:t>
      </w:r>
    </w:p>
    <w:p w:rsidR="0090361D" w:rsidRDefault="0090361D" w:rsidP="001C3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1D">
        <w:rPr>
          <w:rFonts w:ascii="Times New Roman" w:hAnsi="Times New Roman" w:cs="Times New Roman"/>
          <w:sz w:val="28"/>
          <w:szCs w:val="28"/>
        </w:rPr>
        <w:t xml:space="preserve">На съезде </w:t>
      </w:r>
      <w:r w:rsidR="003E3C2E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Pr="0090361D">
        <w:rPr>
          <w:rFonts w:ascii="Times New Roman" w:hAnsi="Times New Roman" w:cs="Times New Roman"/>
          <w:sz w:val="28"/>
          <w:szCs w:val="28"/>
        </w:rPr>
        <w:t>обсуждались основные функции методичес</w:t>
      </w:r>
      <w:r w:rsidR="00724212">
        <w:rPr>
          <w:rFonts w:ascii="Times New Roman" w:hAnsi="Times New Roman" w:cs="Times New Roman"/>
          <w:sz w:val="28"/>
          <w:szCs w:val="28"/>
        </w:rPr>
        <w:t xml:space="preserve">ких служб, рассмотрены </w:t>
      </w:r>
      <w:r w:rsidR="003E3C2E">
        <w:rPr>
          <w:rFonts w:ascii="Times New Roman" w:hAnsi="Times New Roman" w:cs="Times New Roman"/>
          <w:sz w:val="28"/>
          <w:szCs w:val="28"/>
        </w:rPr>
        <w:t xml:space="preserve">острые </w:t>
      </w:r>
      <w:r w:rsidR="00724212">
        <w:rPr>
          <w:rFonts w:ascii="Times New Roman" w:hAnsi="Times New Roman" w:cs="Times New Roman"/>
          <w:sz w:val="28"/>
          <w:szCs w:val="28"/>
        </w:rPr>
        <w:t xml:space="preserve">проблемы. </w:t>
      </w:r>
      <w:r w:rsidR="00D86AF0">
        <w:rPr>
          <w:rFonts w:ascii="Times New Roman" w:hAnsi="Times New Roman" w:cs="Times New Roman"/>
          <w:sz w:val="28"/>
          <w:szCs w:val="28"/>
        </w:rPr>
        <w:t xml:space="preserve">В результате мониторинга, проведенного информационно-аналитическим отделом выявлено, что </w:t>
      </w:r>
      <w:r w:rsidR="00D86AF0" w:rsidRPr="00D86AF0">
        <w:rPr>
          <w:rFonts w:ascii="Times New Roman" w:hAnsi="Times New Roman" w:cs="Times New Roman"/>
          <w:sz w:val="28"/>
          <w:szCs w:val="28"/>
        </w:rPr>
        <w:t xml:space="preserve">в 2018 году в республике функционируют 12 методических служб, призванных объединять и координировать работу сельских домов культур. В них работают 72 специалиста, 2 заведующих и 3 директора, из них с высшим </w:t>
      </w:r>
      <w:r w:rsidR="003E3C2E" w:rsidRPr="00D86AF0">
        <w:rPr>
          <w:rFonts w:ascii="Times New Roman" w:hAnsi="Times New Roman" w:cs="Times New Roman"/>
          <w:sz w:val="28"/>
          <w:szCs w:val="28"/>
        </w:rPr>
        <w:t>образованием 34</w:t>
      </w:r>
      <w:r w:rsidR="00D86AF0" w:rsidRPr="00D86AF0">
        <w:rPr>
          <w:rFonts w:ascii="Times New Roman" w:hAnsi="Times New Roman" w:cs="Times New Roman"/>
          <w:sz w:val="28"/>
          <w:szCs w:val="28"/>
        </w:rPr>
        <w:t xml:space="preserve"> (47%).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724212">
        <w:rPr>
          <w:rFonts w:ascii="Times New Roman" w:hAnsi="Times New Roman" w:cs="Times New Roman"/>
          <w:sz w:val="28"/>
          <w:szCs w:val="28"/>
        </w:rPr>
        <w:t>В</w:t>
      </w:r>
      <w:r w:rsidR="00724212" w:rsidRPr="00724212">
        <w:rPr>
          <w:rFonts w:ascii="Times New Roman" w:hAnsi="Times New Roman" w:cs="Times New Roman"/>
          <w:sz w:val="28"/>
          <w:szCs w:val="28"/>
        </w:rPr>
        <w:t xml:space="preserve"> съезде участвовала и директор Научной библиотеки ТувГУ Ирина Подик, которая выступила с лекцией “Основные функции методических служб культурно-досуговых учреждений”. Важные аспекты проектного управления в культуре раскрыла в своем выступлении заместитель директора РЦНТД Виктория Хомушку.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="001C3E0F" w:rsidRPr="001C3E0F">
        <w:rPr>
          <w:rFonts w:ascii="Times New Roman" w:hAnsi="Times New Roman" w:cs="Times New Roman"/>
          <w:sz w:val="28"/>
          <w:szCs w:val="28"/>
        </w:rPr>
        <w:t>В результате I Съезда Республиканского методического совета решено:</w:t>
      </w:r>
      <w:r w:rsidR="001C3E0F">
        <w:rPr>
          <w:rFonts w:ascii="Times New Roman" w:hAnsi="Times New Roman" w:cs="Times New Roman"/>
          <w:sz w:val="28"/>
          <w:szCs w:val="28"/>
        </w:rPr>
        <w:t xml:space="preserve"> 1) с</w:t>
      </w:r>
      <w:r w:rsidR="001C3E0F" w:rsidRPr="001C3E0F">
        <w:rPr>
          <w:rFonts w:ascii="Times New Roman" w:hAnsi="Times New Roman" w:cs="Times New Roman"/>
          <w:sz w:val="28"/>
          <w:szCs w:val="28"/>
        </w:rPr>
        <w:t xml:space="preserve">оздать в каждом муниципальном образовании отделы методических служб – при Управлении культуры или при КДК (ГДК). Разработать должностные инструкции отдела и каждого специалиста, включая начальника отдела. Создать отдельные </w:t>
      </w:r>
      <w:r w:rsidR="001C3E0F">
        <w:rPr>
          <w:rFonts w:ascii="Times New Roman" w:hAnsi="Times New Roman" w:cs="Times New Roman"/>
          <w:sz w:val="28"/>
          <w:szCs w:val="28"/>
        </w:rPr>
        <w:t>эл. почты и подключить телефоны; 2) утвердить две</w:t>
      </w:r>
      <w:r w:rsidR="001C3E0F" w:rsidRPr="001C3E0F">
        <w:rPr>
          <w:rFonts w:ascii="Times New Roman" w:hAnsi="Times New Roman" w:cs="Times New Roman"/>
          <w:sz w:val="28"/>
          <w:szCs w:val="28"/>
        </w:rPr>
        <w:t xml:space="preserve"> формы съезда: </w:t>
      </w:r>
      <w:r w:rsidR="001C3E0F">
        <w:rPr>
          <w:rFonts w:ascii="Times New Roman" w:hAnsi="Times New Roman" w:cs="Times New Roman"/>
          <w:sz w:val="28"/>
          <w:szCs w:val="28"/>
        </w:rPr>
        <w:t>а)</w:t>
      </w:r>
      <w:r w:rsidR="001C3E0F" w:rsidRPr="001C3E0F">
        <w:rPr>
          <w:rFonts w:ascii="Times New Roman" w:hAnsi="Times New Roman" w:cs="Times New Roman"/>
          <w:sz w:val="28"/>
          <w:szCs w:val="28"/>
        </w:rPr>
        <w:t xml:space="preserve"> начальники управлений культуры и руководители отделов методических служб, </w:t>
      </w:r>
      <w:r w:rsidR="001C3E0F">
        <w:rPr>
          <w:rFonts w:ascii="Times New Roman" w:hAnsi="Times New Roman" w:cs="Times New Roman"/>
          <w:sz w:val="28"/>
          <w:szCs w:val="28"/>
        </w:rPr>
        <w:t>б</w:t>
      </w:r>
      <w:r w:rsidR="001C3E0F" w:rsidRPr="001C3E0F">
        <w:rPr>
          <w:rFonts w:ascii="Times New Roman" w:hAnsi="Times New Roman" w:cs="Times New Roman"/>
          <w:sz w:val="28"/>
          <w:szCs w:val="28"/>
        </w:rPr>
        <w:t>) руководители отделов методических служб и методисты.</w:t>
      </w:r>
    </w:p>
    <w:p w:rsidR="009A0C9F" w:rsidRDefault="009A0C9F" w:rsidP="00E55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50" w:rsidRPr="00E55950" w:rsidRDefault="00E55950" w:rsidP="00E55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950">
        <w:rPr>
          <w:rFonts w:ascii="Times New Roman" w:hAnsi="Times New Roman" w:cs="Times New Roman"/>
          <w:sz w:val="28"/>
          <w:szCs w:val="28"/>
          <w:lang w:val="tt-RU"/>
        </w:rPr>
        <w:t xml:space="preserve">26 октября 2018 года и 02 ноября 2018 года специалистами отдела РЦНТД совместно с Минкультурой РТ были проведены семинары по Независимой оценке качества условий (НОУ) предоставляемых КДУ, где было охвачено всего 79 слушателей. </w:t>
      </w:r>
    </w:p>
    <w:p w:rsidR="00740F20" w:rsidRDefault="00740F20" w:rsidP="001C4A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450" w:rsidRPr="00DD4450" w:rsidRDefault="00193CEF" w:rsidP="001C4AAC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2C">
        <w:rPr>
          <w:rFonts w:ascii="Times New Roman" w:hAnsi="Times New Roman" w:cs="Times New Roman"/>
          <w:sz w:val="28"/>
          <w:szCs w:val="28"/>
        </w:rPr>
        <w:t>Специалист</w:t>
      </w:r>
      <w:r w:rsidR="00824D03" w:rsidRPr="0098462C">
        <w:rPr>
          <w:rFonts w:ascii="Times New Roman" w:hAnsi="Times New Roman" w:cs="Times New Roman"/>
          <w:sz w:val="28"/>
          <w:szCs w:val="28"/>
        </w:rPr>
        <w:t xml:space="preserve">ами </w:t>
      </w:r>
      <w:r w:rsidRPr="0098462C">
        <w:rPr>
          <w:rFonts w:ascii="Times New Roman" w:hAnsi="Times New Roman" w:cs="Times New Roman"/>
          <w:sz w:val="28"/>
          <w:szCs w:val="28"/>
        </w:rPr>
        <w:t xml:space="preserve">РЦНТД </w:t>
      </w:r>
      <w:r w:rsidR="00824D03" w:rsidRPr="0098462C">
        <w:rPr>
          <w:rFonts w:ascii="Times New Roman" w:hAnsi="Times New Roman" w:cs="Times New Roman"/>
          <w:sz w:val="28"/>
          <w:szCs w:val="28"/>
        </w:rPr>
        <w:t xml:space="preserve">в рамках методической деятельности </w:t>
      </w:r>
      <w:r w:rsidRPr="0098462C">
        <w:rPr>
          <w:rFonts w:ascii="Times New Roman" w:hAnsi="Times New Roman" w:cs="Times New Roman"/>
          <w:sz w:val="28"/>
          <w:szCs w:val="28"/>
        </w:rPr>
        <w:t>разработан</w:t>
      </w:r>
      <w:r w:rsidR="002F50D2">
        <w:rPr>
          <w:rFonts w:ascii="Times New Roman" w:hAnsi="Times New Roman" w:cs="Times New Roman"/>
          <w:sz w:val="28"/>
          <w:szCs w:val="28"/>
        </w:rPr>
        <w:t xml:space="preserve">о несколько сценариев, например, </w:t>
      </w:r>
      <w:r w:rsidRPr="00DD4450">
        <w:rPr>
          <w:rFonts w:ascii="Times New Roman" w:hAnsi="Times New Roman" w:cs="Times New Roman"/>
          <w:sz w:val="28"/>
          <w:szCs w:val="28"/>
        </w:rPr>
        <w:t xml:space="preserve">показа-дефиле от членов Союза дизайнеров, проводимого в рамках </w:t>
      </w:r>
      <w:r w:rsidRPr="00DD44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450">
        <w:rPr>
          <w:rFonts w:ascii="Times New Roman" w:hAnsi="Times New Roman" w:cs="Times New Roman"/>
          <w:sz w:val="28"/>
          <w:szCs w:val="28"/>
          <w:lang w:val="tt-RU"/>
        </w:rPr>
        <w:t xml:space="preserve">-го Съезда строителей РТ, </w:t>
      </w:r>
      <w:r w:rsidRPr="00DD4450">
        <w:rPr>
          <w:rFonts w:ascii="Times New Roman" w:hAnsi="Times New Roman" w:cs="Times New Roman"/>
          <w:sz w:val="28"/>
          <w:szCs w:val="28"/>
        </w:rPr>
        <w:t xml:space="preserve">концерта «Настоящая семья – это много дружных «Я», </w:t>
      </w:r>
      <w:r w:rsidR="00971BBB" w:rsidRPr="00DD4450">
        <w:rPr>
          <w:rFonts w:ascii="Times New Roman" w:hAnsi="Times New Roman" w:cs="Times New Roman"/>
          <w:sz w:val="28"/>
          <w:szCs w:val="28"/>
        </w:rPr>
        <w:t xml:space="preserve">открытия выставки «Тыва-Экспо-2018», </w:t>
      </w:r>
      <w:r w:rsidRPr="00DD44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4450">
        <w:rPr>
          <w:rFonts w:ascii="Times New Roman" w:hAnsi="Times New Roman" w:cs="Times New Roman"/>
          <w:sz w:val="28"/>
          <w:szCs w:val="28"/>
          <w:lang w:val="tt-RU"/>
        </w:rPr>
        <w:t xml:space="preserve">торжественногооткрытия </w:t>
      </w:r>
      <w:r w:rsidRPr="00DD4450">
        <w:rPr>
          <w:rFonts w:ascii="Times New Roman" w:hAnsi="Times New Roman" w:cs="Times New Roman"/>
          <w:sz w:val="28"/>
          <w:szCs w:val="28"/>
        </w:rPr>
        <w:t>и церемонии награждения победителей фестиваля оленеводов Тоджинского кожууна.</w:t>
      </w:r>
      <w:r w:rsidR="00DD4450">
        <w:rPr>
          <w:rFonts w:ascii="Times New Roman" w:hAnsi="Times New Roman" w:cs="Times New Roman"/>
          <w:sz w:val="28"/>
          <w:szCs w:val="28"/>
        </w:rPr>
        <w:t>О</w:t>
      </w:r>
      <w:r w:rsidR="00DD4450" w:rsidRPr="00DD4450">
        <w:rPr>
          <w:rFonts w:ascii="Times New Roman" w:hAnsi="Times New Roman" w:cs="Times New Roman"/>
          <w:color w:val="000000"/>
          <w:sz w:val="28"/>
          <w:szCs w:val="28"/>
        </w:rPr>
        <w:t>казана методическая помощь по п</w:t>
      </w:r>
      <w:r w:rsidR="00DD4450" w:rsidRPr="00DD4450">
        <w:rPr>
          <w:rFonts w:ascii="Times New Roman" w:hAnsi="Times New Roman" w:cs="Times New Roman"/>
          <w:sz w:val="28"/>
          <w:szCs w:val="28"/>
        </w:rPr>
        <w:t>роведению вечера воспомин</w:t>
      </w:r>
      <w:r w:rsidR="00DD4450">
        <w:rPr>
          <w:rFonts w:ascii="Times New Roman" w:hAnsi="Times New Roman" w:cs="Times New Roman"/>
          <w:sz w:val="28"/>
          <w:szCs w:val="28"/>
        </w:rPr>
        <w:t>аний ветерана Седен-Хуурак Б.М.</w:t>
      </w:r>
    </w:p>
    <w:p w:rsidR="00193CEF" w:rsidRPr="005B2CAA" w:rsidRDefault="00DD4450" w:rsidP="001C4AAC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РЦНТД акцентировало свою деятельность на выездах и командировках в сельские дома культуры. Всего за год осуществлено </w:t>
      </w:r>
      <w:r w:rsidR="007222F5">
        <w:rPr>
          <w:sz w:val="28"/>
          <w:szCs w:val="28"/>
        </w:rPr>
        <w:t xml:space="preserve">более 20 </w:t>
      </w:r>
      <w:r>
        <w:rPr>
          <w:sz w:val="28"/>
          <w:szCs w:val="28"/>
        </w:rPr>
        <w:t>командировок в кожууны республики.</w:t>
      </w:r>
    </w:p>
    <w:p w:rsidR="0098462C" w:rsidRDefault="00DD4450" w:rsidP="001C4AAC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D4450">
        <w:rPr>
          <w:color w:val="000000"/>
          <w:sz w:val="28"/>
          <w:szCs w:val="28"/>
        </w:rPr>
        <w:lastRenderedPageBreak/>
        <w:t>Так,</w:t>
      </w:r>
      <w:r w:rsidR="00225882">
        <w:rPr>
          <w:color w:val="000000"/>
          <w:sz w:val="28"/>
          <w:szCs w:val="28"/>
        </w:rPr>
        <w:t xml:space="preserve"> </w:t>
      </w:r>
      <w:r w:rsidR="00193CEF" w:rsidRPr="005B2CAA">
        <w:rPr>
          <w:b/>
          <w:color w:val="000000"/>
          <w:sz w:val="28"/>
          <w:szCs w:val="28"/>
        </w:rPr>
        <w:t>01-07 марта</w:t>
      </w:r>
      <w:r w:rsidR="00193CEF" w:rsidRPr="005B2CAA">
        <w:rPr>
          <w:color w:val="000000"/>
          <w:sz w:val="28"/>
          <w:szCs w:val="28"/>
        </w:rPr>
        <w:t xml:space="preserve"> с целью </w:t>
      </w:r>
      <w:r w:rsidR="00680641" w:rsidRPr="005B2CAA">
        <w:rPr>
          <w:color w:val="000000"/>
          <w:sz w:val="28"/>
          <w:szCs w:val="28"/>
        </w:rPr>
        <w:t>инспектирования и оказания</w:t>
      </w:r>
      <w:r w:rsidR="00193CEF" w:rsidRPr="005B2CAA">
        <w:rPr>
          <w:color w:val="000000"/>
          <w:sz w:val="28"/>
          <w:szCs w:val="28"/>
        </w:rPr>
        <w:t xml:space="preserve"> практической и методической помощи осуществлен </w:t>
      </w:r>
      <w:r w:rsidR="00680641" w:rsidRPr="005B2CAA">
        <w:rPr>
          <w:color w:val="000000"/>
          <w:sz w:val="28"/>
          <w:szCs w:val="28"/>
        </w:rPr>
        <w:t>выезд в Тоджинский</w:t>
      </w:r>
      <w:r w:rsidR="00225882">
        <w:rPr>
          <w:color w:val="000000"/>
          <w:sz w:val="28"/>
          <w:szCs w:val="28"/>
        </w:rPr>
        <w:t xml:space="preserve"> </w:t>
      </w:r>
      <w:r w:rsidR="00680641" w:rsidRPr="005B2CAA">
        <w:rPr>
          <w:color w:val="000000"/>
          <w:sz w:val="28"/>
          <w:szCs w:val="28"/>
        </w:rPr>
        <w:t>кожуун, специалисты побывали в культурно-досуговых</w:t>
      </w:r>
      <w:r w:rsidR="00193CEF" w:rsidRPr="005B2CAA">
        <w:rPr>
          <w:color w:val="000000"/>
          <w:sz w:val="28"/>
          <w:szCs w:val="28"/>
        </w:rPr>
        <w:t xml:space="preserve"> учреждения</w:t>
      </w:r>
      <w:r w:rsidR="00680641" w:rsidRPr="005B2CAA">
        <w:rPr>
          <w:color w:val="000000"/>
          <w:sz w:val="28"/>
          <w:szCs w:val="28"/>
        </w:rPr>
        <w:t>х</w:t>
      </w:r>
      <w:r w:rsidR="00225882">
        <w:rPr>
          <w:color w:val="000000"/>
          <w:sz w:val="28"/>
          <w:szCs w:val="28"/>
        </w:rPr>
        <w:t xml:space="preserve"> </w:t>
      </w:r>
      <w:r w:rsidR="00193CEF" w:rsidRPr="005B2CAA">
        <w:rPr>
          <w:sz w:val="28"/>
          <w:szCs w:val="28"/>
        </w:rPr>
        <w:t xml:space="preserve">сумонов Тоора-Хем, </w:t>
      </w:r>
      <w:r w:rsidR="00817723" w:rsidRPr="005B2CAA">
        <w:rPr>
          <w:sz w:val="28"/>
          <w:szCs w:val="28"/>
        </w:rPr>
        <w:t>Адыр-Кежиг, Салдам, Ырбан, Ий. Произведена проверка документации</w:t>
      </w:r>
      <w:r w:rsidR="00193CEF" w:rsidRPr="005B2CAA">
        <w:rPr>
          <w:sz w:val="28"/>
          <w:szCs w:val="28"/>
        </w:rPr>
        <w:t xml:space="preserve"> культурно-досуговых формирований – наличие паспортов, расписаний, правильное ведение журналов учета работы кружков. Только в СДК Салдам и Ырбан работа по правильному оформлению и ведению документации кружков поставлена удовлетворительно.</w:t>
      </w:r>
    </w:p>
    <w:p w:rsidR="00007764" w:rsidRDefault="00007764" w:rsidP="001C4AAC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F5">
        <w:rPr>
          <w:rFonts w:ascii="Times New Roman" w:hAnsi="Times New Roman" w:cs="Times New Roman"/>
          <w:b/>
          <w:sz w:val="28"/>
          <w:szCs w:val="28"/>
        </w:rPr>
        <w:t xml:space="preserve">2 марта </w:t>
      </w:r>
      <w:r w:rsidRPr="004A4EF5">
        <w:rPr>
          <w:rFonts w:ascii="Times New Roman" w:hAnsi="Times New Roman" w:cs="Times New Roman"/>
          <w:sz w:val="28"/>
          <w:szCs w:val="28"/>
        </w:rPr>
        <w:t>сотрудниками</w:t>
      </w:r>
      <w:r w:rsidR="00225882">
        <w:rPr>
          <w:rFonts w:ascii="Times New Roman" w:hAnsi="Times New Roman" w:cs="Times New Roman"/>
          <w:sz w:val="28"/>
          <w:szCs w:val="28"/>
        </w:rPr>
        <w:t xml:space="preserve"> </w:t>
      </w:r>
      <w:r w:rsidRPr="004A4EF5">
        <w:rPr>
          <w:rFonts w:ascii="Times New Roman" w:hAnsi="Times New Roman" w:cs="Times New Roman"/>
          <w:sz w:val="28"/>
          <w:szCs w:val="28"/>
        </w:rPr>
        <w:t>РЦНТД оказана практическая помощь в организации и проведении Дня оленеводов Тоджинского кожууна, а именно разработка и написание сценарного плана, сценария праздника, помощь ведущего. Число участников данного мероприятия составило – 55 чел, общий охват зрителей - 1500.</w:t>
      </w:r>
    </w:p>
    <w:p w:rsidR="006F2C77" w:rsidRPr="005D189B" w:rsidRDefault="006F2C77" w:rsidP="001C4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9B">
        <w:rPr>
          <w:rFonts w:ascii="Times New Roman" w:hAnsi="Times New Roman" w:cs="Times New Roman"/>
          <w:b/>
          <w:sz w:val="28"/>
          <w:szCs w:val="28"/>
        </w:rPr>
        <w:t xml:space="preserve">20 апреля </w:t>
      </w:r>
      <w:r w:rsidRPr="005D189B">
        <w:rPr>
          <w:rFonts w:ascii="Times New Roman" w:hAnsi="Times New Roman" w:cs="Times New Roman"/>
          <w:sz w:val="28"/>
          <w:szCs w:val="28"/>
        </w:rPr>
        <w:t>в ходе участияв составе жюрикожуунных отборочных туров фестиваля «Тыва – бистин оргээвис» специалистами отдела народного творчества Намгай-оол У.А., Дамба А.Ч. и директором РЦНТД Ондар Е.Н. была оказана практическая помощь в проведении культурных мероприятий Республиканских конных скачек на призы Овюрского и Сут-Хольского кожуунов в местечке Бора-</w:t>
      </w:r>
      <w:r w:rsidR="00ED2B9E">
        <w:rPr>
          <w:rFonts w:ascii="Times New Roman" w:hAnsi="Times New Roman" w:cs="Times New Roman"/>
          <w:sz w:val="28"/>
          <w:szCs w:val="28"/>
        </w:rPr>
        <w:t>БулакДзун-Хемчикскогокожууна.</w:t>
      </w:r>
    </w:p>
    <w:p w:rsidR="006F2C77" w:rsidRPr="005D189B" w:rsidRDefault="006F2C77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89B">
        <w:rPr>
          <w:rFonts w:ascii="Times New Roman" w:hAnsi="Times New Roman" w:cs="Times New Roman"/>
          <w:sz w:val="28"/>
          <w:szCs w:val="28"/>
        </w:rPr>
        <w:t xml:space="preserve">Также в течение апреля, мая </w:t>
      </w:r>
      <w:r w:rsidRPr="005D189B">
        <w:rPr>
          <w:rFonts w:ascii="Times New Roman" w:hAnsi="Times New Roman" w:cs="Times New Roman"/>
          <w:bCs/>
          <w:sz w:val="28"/>
          <w:szCs w:val="28"/>
        </w:rPr>
        <w:t>с целью оказания консультационной помощи по итогам смотров кожуунных отборочных туров фестиваля «Тыва – бистин оргээвис» на местах были проведены обсуждения с детальным анализом представленных конкурсных программ с работниками культурно-досуговых учреждений сумонов, а также с ку</w:t>
      </w:r>
      <w:r w:rsidR="00036D5D">
        <w:rPr>
          <w:rFonts w:ascii="Times New Roman" w:hAnsi="Times New Roman" w:cs="Times New Roman"/>
          <w:bCs/>
          <w:sz w:val="28"/>
          <w:szCs w:val="28"/>
        </w:rPr>
        <w:t>раторами от кожуунных центров.</w:t>
      </w:r>
    </w:p>
    <w:p w:rsidR="00DD4450" w:rsidRPr="005B2CAA" w:rsidRDefault="00DD4450" w:rsidP="001C4AAC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AA">
        <w:rPr>
          <w:rFonts w:ascii="Times New Roman" w:hAnsi="Times New Roman" w:cs="Times New Roman"/>
          <w:b/>
          <w:sz w:val="28"/>
          <w:szCs w:val="28"/>
        </w:rPr>
        <w:t xml:space="preserve">13 марта </w:t>
      </w:r>
      <w:r w:rsidRPr="005B2CAA">
        <w:rPr>
          <w:rFonts w:ascii="Times New Roman" w:hAnsi="Times New Roman" w:cs="Times New Roman"/>
          <w:sz w:val="28"/>
          <w:szCs w:val="28"/>
        </w:rPr>
        <w:t>в Центре тувинской традиционной культуры и ремесел проведен республиканский семинар дизайнеров, где участвовали 33 дизайнера с муниципальных образований и города Кызыла</w:t>
      </w:r>
      <w:r w:rsidRPr="005421AF">
        <w:rPr>
          <w:rFonts w:ascii="Times New Roman" w:hAnsi="Times New Roman" w:cs="Times New Roman"/>
          <w:sz w:val="28"/>
          <w:szCs w:val="28"/>
        </w:rPr>
        <w:t>.</w:t>
      </w:r>
    </w:p>
    <w:p w:rsidR="006F2C77" w:rsidRDefault="006F2C77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89B">
        <w:rPr>
          <w:rFonts w:ascii="Times New Roman" w:hAnsi="Times New Roman" w:cs="Times New Roman"/>
          <w:b/>
          <w:bCs/>
          <w:sz w:val="28"/>
          <w:szCs w:val="28"/>
        </w:rPr>
        <w:t>22-23 мая</w:t>
      </w:r>
      <w:r w:rsidRPr="005D189B">
        <w:rPr>
          <w:rFonts w:ascii="Times New Roman" w:hAnsi="Times New Roman" w:cs="Times New Roman"/>
          <w:bCs/>
          <w:sz w:val="28"/>
          <w:szCs w:val="28"/>
        </w:rPr>
        <w:t xml:space="preserve"> в Доме народного творчества и на сцене Тувинской государственной филармонии проведена </w:t>
      </w:r>
      <w:r w:rsidRPr="006F2C77">
        <w:rPr>
          <w:rFonts w:ascii="Times New Roman" w:hAnsi="Times New Roman" w:cs="Times New Roman"/>
          <w:b/>
          <w:bCs/>
          <w:sz w:val="28"/>
          <w:szCs w:val="28"/>
        </w:rPr>
        <w:t>творческая лаборатория хореографов</w:t>
      </w:r>
      <w:r w:rsidRPr="005D189B">
        <w:rPr>
          <w:rFonts w:ascii="Times New Roman" w:hAnsi="Times New Roman" w:cs="Times New Roman"/>
          <w:bCs/>
          <w:sz w:val="28"/>
          <w:szCs w:val="28"/>
        </w:rPr>
        <w:t xml:space="preserve"> по изучению общенациональных танцев: парного танца праздничного характера, мужского танца «Эрнин</w:t>
      </w:r>
      <w:r w:rsidR="00225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89B">
        <w:rPr>
          <w:rFonts w:ascii="Times New Roman" w:hAnsi="Times New Roman" w:cs="Times New Roman"/>
          <w:bCs/>
          <w:sz w:val="28"/>
          <w:szCs w:val="28"/>
        </w:rPr>
        <w:t>самы» под руководством балетмейстера РЦНТД Томур В.Б.</w:t>
      </w:r>
      <w:r w:rsidR="00225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89B">
        <w:rPr>
          <w:rFonts w:ascii="Times New Roman" w:hAnsi="Times New Roman" w:cs="Times New Roman"/>
          <w:bCs/>
          <w:sz w:val="28"/>
          <w:szCs w:val="28"/>
        </w:rPr>
        <w:t>Помимо этих танцев участниками лаборатории был также изучен мужской танец «Догээ</w:t>
      </w:r>
      <w:r w:rsidR="00225882">
        <w:rPr>
          <w:rFonts w:ascii="Times New Roman" w:hAnsi="Times New Roman" w:cs="Times New Roman"/>
          <w:bCs/>
          <w:sz w:val="28"/>
          <w:szCs w:val="28"/>
        </w:rPr>
        <w:t xml:space="preserve"> бары </w:t>
      </w:r>
      <w:r w:rsidRPr="005D189B">
        <w:rPr>
          <w:rFonts w:ascii="Times New Roman" w:hAnsi="Times New Roman" w:cs="Times New Roman"/>
          <w:bCs/>
          <w:sz w:val="28"/>
          <w:szCs w:val="28"/>
        </w:rPr>
        <w:t>кыйгырып тур» постановщика Донгур-оол Алены Викторовны.</w:t>
      </w:r>
    </w:p>
    <w:p w:rsidR="0074162C" w:rsidRDefault="00003187" w:rsidP="000C68BE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2258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31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3187">
        <w:rPr>
          <w:rFonts w:ascii="Times New Roman" w:hAnsi="Times New Roman" w:cs="Times New Roman"/>
          <w:sz w:val="28"/>
          <w:szCs w:val="28"/>
          <w:lang w:val="tt-RU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2258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была проведена объемная работа по проведению </w:t>
      </w:r>
      <w:r w:rsidRPr="00003187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 w:rsidRPr="00003187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>ониторинг</w:t>
      </w:r>
      <w:r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>а</w:t>
      </w:r>
      <w:r w:rsidRPr="00003187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материально-технической базы.</w:t>
      </w:r>
      <w:r w:rsidRPr="00003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мониторинга выявлено, что из 142 зданий учрежденийкультуры клубного типа республики п</w:t>
      </w:r>
      <w:r w:rsidRPr="00003187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отребность в капитальном ремонте испытывают 72</w:t>
      </w:r>
      <w:r w:rsidRPr="00003187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(51%)</w:t>
      </w:r>
      <w:r w:rsidRPr="00003187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объектов </w:t>
      </w:r>
      <w:r w:rsidRPr="00003187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lastRenderedPageBreak/>
        <w:t>культурно-досуговых учреждений</w:t>
      </w:r>
      <w:r w:rsidRPr="00003187">
        <w:rPr>
          <w:rFonts w:ascii="Times New Roman" w:eastAsiaTheme="minorHAnsi" w:hAnsi="Times New Roman" w:cs="Times New Roman"/>
          <w:spacing w:val="6"/>
          <w:sz w:val="28"/>
          <w:szCs w:val="28"/>
          <w:lang w:eastAsia="en-US"/>
        </w:rPr>
        <w:t>, 15 (11%)</w:t>
      </w:r>
      <w:r w:rsidRPr="00003187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 являются аварийными и 5 объектов требующих нового здания.</w:t>
      </w:r>
    </w:p>
    <w:p w:rsidR="005E2A1E" w:rsidRDefault="0074162C" w:rsidP="005E2A1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tt-RU"/>
        </w:rPr>
      </w:pPr>
      <w:r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 xml:space="preserve">Также проведен </w:t>
      </w:r>
      <w:r w:rsidRPr="0074162C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м</w:t>
      </w:r>
      <w:r w:rsidR="00003187" w:rsidRPr="00003187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ониторинг </w:t>
      </w:r>
      <w:r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по выявлению </w:t>
      </w:r>
      <w:r w:rsidR="00003187" w:rsidRPr="00003187"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>рейтинга деятельности культурно-досуговых учреждений</w:t>
      </w:r>
      <w:r>
        <w:rPr>
          <w:rFonts w:ascii="Times New Roman" w:eastAsiaTheme="minorHAns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, </w:t>
      </w:r>
      <w:r w:rsidRPr="0074162C">
        <w:rPr>
          <w:rFonts w:ascii="Times New Roman" w:eastAsiaTheme="minorHAnsi" w:hAnsi="Times New Roman" w:cs="Times New Roman"/>
          <w:color w:val="000000"/>
          <w:spacing w:val="6"/>
          <w:sz w:val="28"/>
          <w:szCs w:val="28"/>
          <w:lang w:eastAsia="en-US"/>
        </w:rPr>
        <w:t>где учитывались такие показатели, как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ехническое состояние здания, н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аличие правоустанавливающих документов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сайта, активность в</w:t>
      </w:r>
      <w:r w:rsidR="000C68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сетях, 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призовые места в фестивалях, конкурсах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участие творческих коллективов в смотрах, фестивалях, конкур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сах, семинарах, курсы повышения, 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проведение КММ республиканского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масштаба, 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количество постоянно действующих в течение года клубных формирований, в том числе количество коллективов, имеющих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звание «народный (образцовый)», 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внедрение новых направлений и форм 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ультурно-досуговой деятельности,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работа по обеспечению</w:t>
      </w:r>
      <w:r w:rsidR="00003187" w:rsidRPr="00003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езависимой оценки предоставляемых услуг, 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своевременное пр</w:t>
      </w:r>
      <w:r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едоставление отчетности в МК РТ, н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>аличие у руков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одителя квалификации «менеджер», 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</w:t>
      </w:r>
      <w:r w:rsidR="000A194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квалификации </w:t>
      </w:r>
      <w:r w:rsidR="000A19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специалистов, </w:t>
      </w:r>
      <w:r w:rsidR="000A1947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ведение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паспортов КДУ (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энергетический, антитеррористической безопасности, готовн</w:t>
      </w:r>
      <w:r w:rsidR="005E2A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ости к осеннее-зимнему периоду), 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</w:t>
      </w:r>
      <w:r w:rsidR="005E2A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внебюджетных средств при помощи </w:t>
      </w:r>
      <w:r w:rsidR="00003187" w:rsidRPr="0000318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грантов</w:t>
      </w:r>
      <w:r w:rsidR="005E2A1E">
        <w:rPr>
          <w:rFonts w:ascii="Times New Roman" w:eastAsia="Times New Roman" w:hAnsi="Times New Roman" w:cs="Times New Roman"/>
          <w:sz w:val="28"/>
          <w:szCs w:val="28"/>
          <w:lang w:eastAsia="en-US"/>
        </w:rPr>
        <w:t>, субсидий, в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ыполнение плана уставной деятельности (платных услуг).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По всем показателям </w:t>
      </w:r>
      <w:r w:rsidR="005E2A1E">
        <w:rPr>
          <w:rFonts w:ascii="Times New Roman" w:eastAsiaTheme="minorHAnsi" w:hAnsi="Times New Roman" w:cs="Times New Roman"/>
          <w:sz w:val="28"/>
          <w:szCs w:val="28"/>
          <w:lang w:val="tt-RU"/>
        </w:rPr>
        <w:t>в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оценочн</w:t>
      </w:r>
      <w:r w:rsidR="005E2A1E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ых 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/>
        </w:rPr>
        <w:t>лист</w:t>
      </w:r>
      <w:r w:rsidR="005E2A1E">
        <w:rPr>
          <w:rFonts w:ascii="Times New Roman" w:eastAsiaTheme="minorHAnsi" w:hAnsi="Times New Roman" w:cs="Times New Roman"/>
          <w:sz w:val="28"/>
          <w:szCs w:val="28"/>
          <w:lang w:val="tt-RU"/>
        </w:rPr>
        <w:t>ах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 проставлены баллы</w:t>
      </w:r>
      <w:r w:rsidR="005E2A1E">
        <w:rPr>
          <w:rFonts w:ascii="Times New Roman" w:eastAsiaTheme="minorHAnsi" w:hAnsi="Times New Roman" w:cs="Times New Roman"/>
          <w:sz w:val="28"/>
          <w:szCs w:val="28"/>
          <w:lang w:val="tt-RU"/>
        </w:rPr>
        <w:t xml:space="preserve">, документы представлены </w:t>
      </w:r>
      <w:r w:rsidR="00003187" w:rsidRPr="00003187">
        <w:rPr>
          <w:rFonts w:ascii="Times New Roman" w:eastAsiaTheme="minorHAnsi" w:hAnsi="Times New Roman" w:cs="Times New Roman"/>
          <w:sz w:val="28"/>
          <w:szCs w:val="28"/>
          <w:lang w:val="tt-RU"/>
        </w:rPr>
        <w:t>в М</w:t>
      </w:r>
      <w:r w:rsidR="005E2A1E">
        <w:rPr>
          <w:rFonts w:ascii="Times New Roman" w:eastAsiaTheme="minorHAnsi" w:hAnsi="Times New Roman" w:cs="Times New Roman"/>
          <w:sz w:val="28"/>
          <w:szCs w:val="28"/>
          <w:lang w:val="tt-RU"/>
        </w:rPr>
        <w:t>инистерство культуры РТ.</w:t>
      </w:r>
    </w:p>
    <w:p w:rsidR="00003187" w:rsidRPr="00003187" w:rsidRDefault="005E2A1E" w:rsidP="005E2A1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tt-RU"/>
        </w:rPr>
        <w:t>РЦНТД были также о</w:t>
      </w:r>
      <w:r w:rsidR="00003187" w:rsidRPr="00003187">
        <w:rPr>
          <w:rFonts w:ascii="Times New Roman" w:hAnsi="Times New Roman" w:cs="Times New Roman"/>
          <w:sz w:val="28"/>
          <w:szCs w:val="28"/>
          <w:lang w:val="tt-RU"/>
        </w:rPr>
        <w:t>бновлены данные паспортов культурно-досуговых учреждений.</w:t>
      </w:r>
    </w:p>
    <w:p w:rsidR="00A4626A" w:rsidRDefault="00A4626A" w:rsidP="000C68B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РЦНТД обработано </w:t>
      </w:r>
      <w:r w:rsidR="00E3692C" w:rsidRPr="00AD7499">
        <w:rPr>
          <w:rFonts w:ascii="Times New Roman" w:hAnsi="Times New Roman" w:cs="Times New Roman"/>
          <w:b/>
          <w:bCs/>
          <w:sz w:val="28"/>
          <w:szCs w:val="28"/>
        </w:rPr>
        <w:t>1007</w:t>
      </w:r>
      <w:r w:rsidRPr="00AD7499">
        <w:rPr>
          <w:rFonts w:ascii="Times New Roman" w:hAnsi="Times New Roman" w:cs="Times New Roman"/>
          <w:b/>
          <w:bCs/>
          <w:sz w:val="28"/>
          <w:szCs w:val="28"/>
        </w:rPr>
        <w:t xml:space="preserve"> входящих документов и</w:t>
      </w:r>
      <w:r w:rsidR="00225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C6F" w:rsidRPr="00AD7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692C" w:rsidRPr="00AD7499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="00F93F04" w:rsidRPr="00AD7499">
        <w:rPr>
          <w:rFonts w:ascii="Times New Roman" w:hAnsi="Times New Roman" w:cs="Times New Roman"/>
          <w:b/>
          <w:bCs/>
          <w:sz w:val="28"/>
          <w:szCs w:val="28"/>
        </w:rPr>
        <w:t xml:space="preserve"> исходящий</w:t>
      </w:r>
      <w:r w:rsidRPr="00AD749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документ.</w:t>
      </w:r>
    </w:p>
    <w:p w:rsidR="007E2DA9" w:rsidRDefault="007E2DA9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DA9" w:rsidRPr="00AC4871" w:rsidRDefault="007E2DA9" w:rsidP="001C4AAC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4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подаче заявок на участие в грантах, субсидиях</w:t>
      </w:r>
    </w:p>
    <w:p w:rsidR="007E2DA9" w:rsidRDefault="007E2DA9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DA9" w:rsidRDefault="007E2DA9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РЦНТД уделяет возможности привлечения дополнительных средств на реализацию </w:t>
      </w:r>
      <w:r w:rsidR="00194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проектов.</w:t>
      </w:r>
    </w:p>
    <w:p w:rsidR="007E2DA9" w:rsidRDefault="007E2DA9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подана заявка на участие </w:t>
      </w:r>
      <w:r w:rsidRPr="00126CE4">
        <w:rPr>
          <w:rFonts w:ascii="Times New Roman" w:hAnsi="Times New Roman" w:cs="Times New Roman"/>
          <w:b/>
          <w:bCs/>
          <w:sz w:val="28"/>
          <w:szCs w:val="28"/>
        </w:rPr>
        <w:t>в 100 грантах Президента Российской Федерации для поддержки творческих проектов общенационального значения в области культуры и искусства.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 – т</w:t>
      </w:r>
      <w:r w:rsidRPr="007E2DA9">
        <w:rPr>
          <w:rFonts w:ascii="Times New Roman" w:hAnsi="Times New Roman" w:cs="Times New Roman"/>
          <w:bCs/>
          <w:sz w:val="28"/>
          <w:szCs w:val="28"/>
        </w:rPr>
        <w:t>ворческая реабилитационная мастерская для особенных детей «Творю без преград»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26CE4" w:rsidRPr="007E2DA9">
        <w:rPr>
          <w:rFonts w:ascii="Times New Roman" w:hAnsi="Times New Roman" w:cs="Times New Roman"/>
          <w:bCs/>
          <w:sz w:val="28"/>
          <w:szCs w:val="28"/>
        </w:rPr>
        <w:t>Цель проекта: Социальная адаптация, творческая реабилитация и интеграция в общество детей с ограниченными возможностями здоровья совместно со здоровыми   сверстниками средствами культуры и искусства.</w:t>
      </w:r>
      <w:r w:rsidR="00126CE4" w:rsidRPr="007E2DA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Сумма реализации проекта – </w:t>
      </w:r>
      <w:r w:rsidRPr="007E2DA9">
        <w:rPr>
          <w:rFonts w:ascii="Times New Roman" w:hAnsi="Times New Roman" w:cs="Times New Roman"/>
          <w:bCs/>
          <w:sz w:val="28"/>
          <w:szCs w:val="28"/>
        </w:rPr>
        <w:t>1 015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E2DA9">
        <w:rPr>
          <w:rFonts w:ascii="Times New Roman" w:hAnsi="Times New Roman" w:cs="Times New Roman"/>
          <w:bCs/>
          <w:sz w:val="28"/>
          <w:szCs w:val="28"/>
        </w:rPr>
        <w:t>700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из них средства гранта - </w:t>
      </w:r>
      <w:r w:rsidRPr="007E2DA9">
        <w:rPr>
          <w:rFonts w:ascii="Times New Roman" w:hAnsi="Times New Roman" w:cs="Times New Roman"/>
          <w:bCs/>
          <w:sz w:val="28"/>
          <w:szCs w:val="28"/>
        </w:rPr>
        <w:t>898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E2DA9">
        <w:rPr>
          <w:rFonts w:ascii="Times New Roman" w:hAnsi="Times New Roman" w:cs="Times New Roman"/>
          <w:bCs/>
          <w:sz w:val="28"/>
          <w:szCs w:val="28"/>
        </w:rPr>
        <w:t>800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софинансирование из ресбюджета – </w:t>
      </w:r>
      <w:r w:rsidRPr="007E2DA9">
        <w:rPr>
          <w:rFonts w:ascii="Times New Roman" w:hAnsi="Times New Roman" w:cs="Times New Roman"/>
          <w:bCs/>
          <w:sz w:val="28"/>
          <w:szCs w:val="28"/>
        </w:rPr>
        <w:t>116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7E2DA9">
        <w:rPr>
          <w:rFonts w:ascii="Times New Roman" w:hAnsi="Times New Roman" w:cs="Times New Roman"/>
          <w:bCs/>
          <w:sz w:val="28"/>
          <w:szCs w:val="28"/>
        </w:rPr>
        <w:t>900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 Срок реализации проекта: с</w:t>
      </w:r>
      <w:r w:rsidRPr="007E2DA9">
        <w:rPr>
          <w:rFonts w:ascii="Times New Roman" w:hAnsi="Times New Roman" w:cs="Times New Roman"/>
          <w:bCs/>
          <w:sz w:val="28"/>
          <w:szCs w:val="28"/>
        </w:rPr>
        <w:t xml:space="preserve"> марта до декабря 2019 года</w:t>
      </w:r>
      <w:r>
        <w:rPr>
          <w:rFonts w:ascii="Times New Roman" w:hAnsi="Times New Roman" w:cs="Times New Roman"/>
          <w:bCs/>
          <w:sz w:val="28"/>
          <w:szCs w:val="28"/>
        </w:rPr>
        <w:t>. Статус заявки: на рассмотрении.</w:t>
      </w:r>
    </w:p>
    <w:p w:rsidR="007D06D2" w:rsidRPr="007E2DA9" w:rsidRDefault="007D06D2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Подана заявка </w:t>
      </w:r>
      <w:r w:rsidR="00FC0241">
        <w:rPr>
          <w:rFonts w:ascii="Times New Roman" w:hAnsi="Times New Roman" w:cs="Times New Roman"/>
          <w:bCs/>
          <w:sz w:val="28"/>
          <w:szCs w:val="28"/>
        </w:rPr>
        <w:t xml:space="preserve">на реализацию этого же проекта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FC0241">
        <w:rPr>
          <w:rFonts w:ascii="Times New Roman" w:hAnsi="Times New Roman" w:cs="Times New Roman"/>
          <w:bCs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Фонда по поддержке детей, оказавшихся в трудной ситуации.</w:t>
      </w:r>
      <w:r w:rsidR="006A1448">
        <w:rPr>
          <w:rFonts w:ascii="Times New Roman" w:hAnsi="Times New Roman" w:cs="Times New Roman"/>
          <w:bCs/>
          <w:sz w:val="28"/>
          <w:szCs w:val="28"/>
        </w:rPr>
        <w:t xml:space="preserve"> Статус заявки: на рассмотрении.</w:t>
      </w:r>
    </w:p>
    <w:p w:rsidR="007E2DA9" w:rsidRDefault="00B84E5B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была п</w:t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одана заявка </w:t>
      </w:r>
      <w:r w:rsidR="00126CE4" w:rsidRPr="00126CE4">
        <w:rPr>
          <w:rFonts w:ascii="Times New Roman" w:hAnsi="Times New Roman" w:cs="Times New Roman"/>
          <w:b/>
          <w:bCs/>
          <w:sz w:val="28"/>
          <w:szCs w:val="28"/>
        </w:rPr>
        <w:t>на Грант Главы - Председателя Правительства Республики Тыва в области культуры и искусства</w:t>
      </w:r>
      <w:r w:rsidR="00126CE4" w:rsidRPr="007E2DA9">
        <w:rPr>
          <w:rFonts w:ascii="Times New Roman" w:hAnsi="Times New Roman" w:cs="Times New Roman"/>
          <w:bCs/>
          <w:sz w:val="28"/>
          <w:szCs w:val="28"/>
        </w:rPr>
        <w:t>.</w:t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 Проект «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Издание антологии народного творчества Республики Тыва</w:t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Цель проекта: исследование развития народного творчества в республике, сохранение и развитие наследия народного творчества.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ab/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 Общая сумма реализации проекта - </w:t>
      </w:r>
      <w:r w:rsidR="00126CE4" w:rsidRPr="007E2DA9">
        <w:rPr>
          <w:rFonts w:ascii="Times New Roman" w:hAnsi="Times New Roman" w:cs="Times New Roman"/>
          <w:bCs/>
          <w:sz w:val="28"/>
          <w:szCs w:val="28"/>
        </w:rPr>
        <w:t>450</w:t>
      </w:r>
      <w:r w:rsidR="00126CE4">
        <w:rPr>
          <w:rFonts w:ascii="Times New Roman" w:hAnsi="Times New Roman" w:cs="Times New Roman"/>
          <w:bCs/>
          <w:sz w:val="28"/>
          <w:szCs w:val="28"/>
        </w:rPr>
        <w:t> </w:t>
      </w:r>
      <w:r w:rsidR="00126CE4" w:rsidRPr="007E2DA9">
        <w:rPr>
          <w:rFonts w:ascii="Times New Roman" w:hAnsi="Times New Roman" w:cs="Times New Roman"/>
          <w:bCs/>
          <w:sz w:val="28"/>
          <w:szCs w:val="28"/>
        </w:rPr>
        <w:t>000</w:t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 рублей, из них сумма гранта - 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300</w:t>
      </w:r>
      <w:r w:rsidR="00126CE4">
        <w:rPr>
          <w:rFonts w:ascii="Times New Roman" w:hAnsi="Times New Roman" w:cs="Times New Roman"/>
          <w:bCs/>
          <w:sz w:val="28"/>
          <w:szCs w:val="28"/>
        </w:rPr>
        <w:t> 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000</w:t>
      </w:r>
      <w:r w:rsidR="00126CE4">
        <w:rPr>
          <w:rFonts w:ascii="Times New Roman" w:hAnsi="Times New Roman" w:cs="Times New Roman"/>
          <w:bCs/>
          <w:sz w:val="28"/>
          <w:szCs w:val="28"/>
        </w:rPr>
        <w:t>, софинансирование - 1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50</w:t>
      </w:r>
      <w:r w:rsidR="00126CE4">
        <w:rPr>
          <w:rFonts w:ascii="Times New Roman" w:hAnsi="Times New Roman" w:cs="Times New Roman"/>
          <w:bCs/>
          <w:sz w:val="28"/>
          <w:szCs w:val="28"/>
        </w:rPr>
        <w:t> 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000</w:t>
      </w:r>
      <w:r w:rsidR="00126CE4">
        <w:rPr>
          <w:rFonts w:ascii="Times New Roman" w:hAnsi="Times New Roman" w:cs="Times New Roman"/>
          <w:bCs/>
          <w:sz w:val="28"/>
          <w:szCs w:val="28"/>
        </w:rPr>
        <w:t>. Срок реализации проекта - о</w:t>
      </w:r>
      <w:r w:rsidR="007E2DA9" w:rsidRPr="007E2DA9">
        <w:rPr>
          <w:rFonts w:ascii="Times New Roman" w:hAnsi="Times New Roman" w:cs="Times New Roman"/>
          <w:bCs/>
          <w:sz w:val="28"/>
          <w:szCs w:val="28"/>
        </w:rPr>
        <w:t>ктябрь 2018 года</w:t>
      </w:r>
      <w:r w:rsidR="00126C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Заявка была отклонена в связи с выделением средств от Министерства культуры РТ на издание юбилейного журнала к 70-летию РЦНТД.</w:t>
      </w:r>
    </w:p>
    <w:p w:rsidR="007E2DA9" w:rsidRDefault="004B20C2" w:rsidP="001C4A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декабре 2018 года РЦНТД была сформирована и подана заявка </w:t>
      </w:r>
      <w:r w:rsidR="00BF1F0C">
        <w:rPr>
          <w:rFonts w:ascii="Times New Roman" w:hAnsi="Times New Roman" w:cs="Times New Roman"/>
          <w:bCs/>
          <w:sz w:val="28"/>
          <w:szCs w:val="28"/>
        </w:rPr>
        <w:t xml:space="preserve">в Министерство культуры РФ </w:t>
      </w:r>
      <w:r w:rsidR="00BF1F0C" w:rsidRPr="00BF1F0C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проведение Открытого республиканского фестиваля</w:t>
      </w:r>
      <w:r w:rsidRPr="004B20C2">
        <w:rPr>
          <w:rFonts w:ascii="Times New Roman" w:hAnsi="Times New Roman" w:cs="Times New Roman"/>
          <w:bCs/>
          <w:sz w:val="28"/>
          <w:szCs w:val="28"/>
        </w:rPr>
        <w:t xml:space="preserve"> любительского </w:t>
      </w:r>
      <w:r w:rsidR="00BF1F0C" w:rsidRPr="00BF1F0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государственной поддержки (грантов) театральным и музыкальным коллективам для реализации творческих проектов </w:t>
      </w:r>
      <w:r w:rsidRPr="004B20C2">
        <w:rPr>
          <w:rFonts w:ascii="Times New Roman" w:hAnsi="Times New Roman" w:cs="Times New Roman"/>
          <w:bCs/>
          <w:sz w:val="28"/>
          <w:szCs w:val="28"/>
        </w:rPr>
        <w:t>театрального искусства «Уран чүүлдүң</w:t>
      </w:r>
      <w:r w:rsidR="00225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0C2">
        <w:rPr>
          <w:rFonts w:ascii="Times New Roman" w:hAnsi="Times New Roman" w:cs="Times New Roman"/>
          <w:bCs/>
          <w:sz w:val="28"/>
          <w:szCs w:val="28"/>
        </w:rPr>
        <w:t>күз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>ү</w:t>
      </w:r>
      <w:r w:rsidRPr="004B20C2">
        <w:rPr>
          <w:rFonts w:ascii="Times New Roman" w:hAnsi="Times New Roman" w:cs="Times New Roman"/>
          <w:bCs/>
          <w:sz w:val="28"/>
          <w:szCs w:val="28"/>
        </w:rPr>
        <w:t>ңгүзү» («Магическое зеркало искусств</w:t>
      </w:r>
      <w:r>
        <w:rPr>
          <w:rFonts w:ascii="Times New Roman" w:hAnsi="Times New Roman" w:cs="Times New Roman"/>
          <w:bCs/>
          <w:sz w:val="28"/>
          <w:szCs w:val="28"/>
        </w:rPr>
        <w:t>а») от имени Регионального отделения Со</w:t>
      </w:r>
      <w:r w:rsidR="00411232">
        <w:rPr>
          <w:rFonts w:ascii="Times New Roman" w:hAnsi="Times New Roman" w:cs="Times New Roman"/>
          <w:bCs/>
          <w:sz w:val="28"/>
          <w:szCs w:val="28"/>
        </w:rPr>
        <w:t>юза театральных деятелей России для совместного проведения, где сумма гранта 1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="00411232">
        <w:rPr>
          <w:rFonts w:ascii="Times New Roman" w:hAnsi="Times New Roman" w:cs="Times New Roman"/>
          <w:bCs/>
          <w:sz w:val="28"/>
          <w:szCs w:val="28"/>
        </w:rPr>
        <w:t>314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411232">
        <w:rPr>
          <w:rFonts w:ascii="Times New Roman" w:hAnsi="Times New Roman" w:cs="Times New Roman"/>
          <w:bCs/>
          <w:sz w:val="28"/>
          <w:szCs w:val="28"/>
        </w:rPr>
        <w:t xml:space="preserve">500 рублей, общий бюджет составляет </w:t>
      </w:r>
      <w:r w:rsidR="00411232" w:rsidRPr="00411232">
        <w:rPr>
          <w:rFonts w:ascii="Times New Roman" w:hAnsi="Times New Roman" w:cs="Times New Roman"/>
          <w:bCs/>
          <w:sz w:val="28"/>
          <w:szCs w:val="28"/>
        </w:rPr>
        <w:t>2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="00411232" w:rsidRPr="00411232">
        <w:rPr>
          <w:rFonts w:ascii="Times New Roman" w:hAnsi="Times New Roman" w:cs="Times New Roman"/>
          <w:bCs/>
          <w:sz w:val="28"/>
          <w:szCs w:val="28"/>
        </w:rPr>
        <w:t>640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411232" w:rsidRPr="00411232">
        <w:rPr>
          <w:rFonts w:ascii="Times New Roman" w:hAnsi="Times New Roman" w:cs="Times New Roman"/>
          <w:bCs/>
          <w:sz w:val="28"/>
          <w:szCs w:val="28"/>
        </w:rPr>
        <w:t>500 рублей</w:t>
      </w:r>
      <w:r w:rsidR="00411232">
        <w:rPr>
          <w:rFonts w:ascii="Times New Roman" w:hAnsi="Times New Roman" w:cs="Times New Roman"/>
          <w:bCs/>
          <w:sz w:val="28"/>
          <w:szCs w:val="28"/>
        </w:rPr>
        <w:t>.</w:t>
      </w:r>
      <w:r w:rsidR="0022588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8354D" w:rsidRPr="00D8354D">
        <w:rPr>
          <w:rFonts w:ascii="Times New Roman" w:hAnsi="Times New Roman" w:cs="Times New Roman"/>
          <w:bCs/>
          <w:sz w:val="28"/>
          <w:szCs w:val="28"/>
        </w:rPr>
        <w:t>Сроки реализации творческого проекта</w:t>
      </w:r>
      <w:r w:rsidR="00D8354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8354D" w:rsidRPr="00D8354D">
        <w:rPr>
          <w:rFonts w:ascii="Times New Roman" w:hAnsi="Times New Roman" w:cs="Times New Roman"/>
          <w:bCs/>
          <w:sz w:val="28"/>
          <w:szCs w:val="28"/>
        </w:rPr>
        <w:t xml:space="preserve">январь 2019 года </w:t>
      </w:r>
      <w:r w:rsidR="00D8354D">
        <w:rPr>
          <w:rFonts w:ascii="Times New Roman" w:hAnsi="Times New Roman" w:cs="Times New Roman"/>
          <w:bCs/>
          <w:sz w:val="28"/>
          <w:szCs w:val="28"/>
        </w:rPr>
        <w:t>-</w:t>
      </w:r>
      <w:r w:rsidR="00D8354D" w:rsidRPr="00D8354D">
        <w:rPr>
          <w:rFonts w:ascii="Times New Roman" w:hAnsi="Times New Roman" w:cs="Times New Roman"/>
          <w:bCs/>
          <w:sz w:val="28"/>
          <w:szCs w:val="28"/>
        </w:rPr>
        <w:t xml:space="preserve"> октябрь 2019 года</w:t>
      </w:r>
      <w:r w:rsidR="00D8354D">
        <w:rPr>
          <w:rFonts w:ascii="Times New Roman" w:hAnsi="Times New Roman" w:cs="Times New Roman"/>
          <w:bCs/>
          <w:sz w:val="28"/>
          <w:szCs w:val="28"/>
        </w:rPr>
        <w:t>. Статус заявки: на рассмотрении.</w:t>
      </w:r>
    </w:p>
    <w:p w:rsidR="0098462C" w:rsidRPr="00A5103A" w:rsidRDefault="00D8354D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всего указанного, </w:t>
      </w:r>
      <w:r w:rsidR="0012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РЦНТД оказывает помощь в оформлении и отправке заявок КДУ республики. </w:t>
      </w:r>
      <w:r w:rsidR="0098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Оформлена и отправлена </w:t>
      </w:r>
      <w:r w:rsidR="0098462C"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от нашего региона </w:t>
      </w:r>
      <w:r w:rsidR="0098462C" w:rsidRPr="00126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лучшее клубное учреждение КДК г. Чадана в Государственный Российский Дом народного творчества. </w:t>
      </w:r>
      <w:r w:rsidR="0098462C"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Оформлены и отправлены заявки на получение средств субсидии для показа национальных фильмов в Фонд кино РФ 6 КДУ (г.Ак-Довурак,</w:t>
      </w:r>
      <w:r w:rsidR="00126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КДК с.Тээли, </w:t>
      </w:r>
      <w:r w:rsidR="0098462C"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СДК с.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98462C"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Кызыл-Даг Бай-Тайгинского, КДК Дзун-Хемчикского, КДК Барун-Хемчикского, КДК Тес-Хемского кожуунов). А также проведена работа   по сбору, консультированию заявок на получении денежного поощрения лучших работников культуры и лучших муниципальных учреждений культуры РТ, по распределению субсидии на обеспечение развития и укрепления МТБ домов культуры в населенных пунктах с числом жителей до 50 тыс. человек.  На улучшение МТБ 19 домов культур по итогам конкур</w:t>
      </w:r>
      <w:r w:rsidR="0098462C">
        <w:rPr>
          <w:rFonts w:ascii="Times New Roman" w:eastAsia="Times New Roman" w:hAnsi="Times New Roman" w:cs="Times New Roman"/>
          <w:color w:val="000000"/>
          <w:sz w:val="28"/>
          <w:szCs w:val="28"/>
        </w:rPr>
        <w:t>са выделены 8800,5 тыс. рублей (</w:t>
      </w:r>
      <w:r w:rsidR="0098462C"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ФБ- 8360,5 тыс.руб., РБ – 440,0 тыс.руб.).</w:t>
      </w:r>
    </w:p>
    <w:p w:rsidR="0098462C" w:rsidRPr="00A5103A" w:rsidRDefault="0098462C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Лучшими муниципальными учреждениями культуры и денежный приз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 100,0р присуждены КДЦ им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.Ырлаар Маадыр-оола с.Бажы</w:t>
      </w:r>
      <w:r w:rsidR="00413D38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Алаак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Дзун-Хемчикского кожууна, СДК им.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А.Данзырына с.Ак-Эрик Тес-Хемского кожууна. </w:t>
      </w:r>
    </w:p>
    <w:p w:rsidR="0098462C" w:rsidRDefault="0098462C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Лучшим работником муниципальных учреждений культуры и денежный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 сумме 50,0руб. присуждены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 Леонидович – директор СДК с.Кок-Хаак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Каа-Хемского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кожууна, Серен Владимир Бюрбюевич – главный специалист АКБ межпоселенчес</w:t>
      </w:r>
      <w:r w:rsidR="00587E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методического центра народного творчества Каа-Хем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Кызылского</w:t>
      </w:r>
      <w:r w:rsidR="00225882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A5103A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кожууна, Ондар Юрий Маржымалович – директор СДК с.Бора-Тайга Сут-Хольского кожууна.</w:t>
      </w:r>
    </w:p>
    <w:p w:rsidR="006C04A6" w:rsidRDefault="006C04A6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РЦНТД проведена работа по 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 практич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и консультативной помощи 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правильному 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оформлению 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для предоставления субсидий на укреплени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материально-технической базы домов культуры в населенных пунктах, благодаря которому существенно обновляется материально-техническая база КДУ республики. В 2018г. на 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й на обновление МТБ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подали заявку </w:t>
      </w:r>
      <w:r w:rsid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 КДУ из 14 </w:t>
      </w:r>
      <w:r w:rsidR="00A127E2" w:rsidRPr="00A127E2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кожуунов республики.</w:t>
      </w:r>
      <w:r w:rsidR="005D1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совместно с кожуунами сформированы заявки на участием в проекте «Театры малых городов» в 2019 году.</w:t>
      </w:r>
    </w:p>
    <w:p w:rsidR="00126CE4" w:rsidRPr="00785F50" w:rsidRDefault="00126CE4" w:rsidP="001C4AA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514" w:rsidRPr="005B2CAA" w:rsidRDefault="001C1514" w:rsidP="001C4AAC">
      <w:pPr>
        <w:pStyle w:val="a5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Взаимодействия с другими ведомствами, учреждениями, общественными организациями и творческими союзами</w:t>
      </w:r>
    </w:p>
    <w:p w:rsidR="001C1514" w:rsidRPr="005B2CAA" w:rsidRDefault="001C1514" w:rsidP="001C4AAC">
      <w:pPr>
        <w:spacing w:after="100" w:afterAutospacing="1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РЦНТД координирует деятельность творческих объединений и союзов: композиторов, ведущих, дизайнеров, над фор</w:t>
      </w:r>
      <w:r w:rsidR="00D71CE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мированием в кожуунах филиалов.</w:t>
      </w:r>
    </w:p>
    <w:p w:rsidR="001C1514" w:rsidRPr="005B2CAA" w:rsidRDefault="001C1514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1 квартал проведено собрание Правления творческого объединения </w:t>
      </w:r>
      <w:r w:rsidRPr="005B2C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«Союз ведущих Республики Тыва»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вновь избранным председателем Альбертом Хомушку.  </w:t>
      </w:r>
      <w:r w:rsidR="00AB23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заседании обсудили итоги работы Союза за прошлый год и наметили планы на 2018 год.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Республиканского конкурса сценариев безалкогольных семейных мероприятий в рамках реализации Государственной антиалкогольной программы Республики Тыва выпущенсборник сценарие</w:t>
      </w:r>
      <w:r w:rsidR="00F17630">
        <w:rPr>
          <w:rFonts w:ascii="Times New Roman" w:eastAsiaTheme="minorHAnsi" w:hAnsi="Times New Roman" w:cs="Times New Roman"/>
          <w:sz w:val="28"/>
          <w:szCs w:val="28"/>
          <w:lang w:eastAsia="en-US"/>
        </w:rPr>
        <w:t>в «Семейный праздник без вина».</w:t>
      </w:r>
    </w:p>
    <w:p w:rsidR="00F42348" w:rsidRDefault="00257CC2" w:rsidP="001C4AAC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C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Союзом</w:t>
      </w:r>
      <w:r w:rsidR="001C1514" w:rsidRPr="005B2C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дизайнеров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 РЦНТД ведет тесную работу. Так, накануне Шагаа была организована выставка с участием членов дизайнеров РТ. Региональный этап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Международного конкурса молодых дизайнеров «Русский силуэт» также проходит с </w:t>
      </w:r>
      <w:r w:rsidR="00F572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участием членов Союза.</w:t>
      </w:r>
    </w:p>
    <w:p w:rsidR="00F42348" w:rsidRPr="005D189B" w:rsidRDefault="00F42348" w:rsidP="001C4A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марта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работников культуры в Национальном музыкально-драматическом театре при участии Театра моды и костюма «Он-Кум» и Народного ансамбля песни и танца «Улуг-Хем» Улуг-Хемского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кожууна состоялся красочный и праздничный концерт «Удазындан</w:t>
      </w:r>
      <w:r w:rsidR="0022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угулзалар».</w:t>
      </w:r>
    </w:p>
    <w:p w:rsidR="001C1514" w:rsidRPr="005B2CAA" w:rsidRDefault="001C1514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05 марта было организовано совещание </w:t>
      </w:r>
      <w:r w:rsidRPr="005B2C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Союза кукольников,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</w:t>
      </w:r>
      <w:r w:rsid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телем которого избран директор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кукольного </w:t>
      </w:r>
      <w:r w:rsidR="00A12E6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театра Монгуш Саян Оюн-оолович.</w:t>
      </w:r>
    </w:p>
    <w:p w:rsidR="001C1514" w:rsidRDefault="001C1514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Специалистом отдела народного творчества Хевек А.Б. совместно с Управлением наркоконтроля в Республике Тыва оказан</w:t>
      </w:r>
      <w:r w:rsid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помощь в проведении конкурса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плакатов и социальной рекламы «Спасем жизнь вместе». При поддержке Министерства культуры России в этом году проводится «Всемирный Парамузыкальный фестиваль». С целью выявления ярких детей и молодых людей с ограниченными возможностями здоровья от нашей республики для участия в федеральном отборе были направлены 5 видеозаявок</w:t>
      </w:r>
      <w:r w:rsidR="007B6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творческих номеров участников.</w:t>
      </w:r>
    </w:p>
    <w:p w:rsidR="00AD3206" w:rsidRDefault="00AD3206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РЦНТД сотрудничает с разными ведомствами республики, такими как Министерство экономики РТ, поддерживающем работу Союза дизайнеров РТ, Агентство по делам национальностей республики (Крымская весна, День России,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Межрегиональный фестиваль рус</w:t>
      </w:r>
      <w:r w:rsidR="00D32C0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культуры на Малом Енисее «В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ерховьЁ»), Агентство по делам семьи и детей (</w:t>
      </w:r>
      <w:r w:rsidR="0022487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благотворительные акции в поддержку детей, нуждающихся в помощи, для семей, оказавшихся в трудной ситуации).</w:t>
      </w:r>
    </w:p>
    <w:p w:rsidR="006D21B9" w:rsidRPr="006D21B9" w:rsidRDefault="006D21B9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1B9">
        <w:rPr>
          <w:rFonts w:ascii="Times New Roman" w:eastAsiaTheme="minorHAnsi" w:hAnsi="Times New Roman" w:cs="Times New Roman"/>
          <w:sz w:val="28"/>
          <w:szCs w:val="28"/>
          <w:lang w:eastAsia="en-US"/>
        </w:rPr>
        <w:t>24 марта ко дню работников культуры в Национальном музыкально-драматическом театре при участии Театра моды и костюма «Он-Кум» и Народного ансамбля песни и танца «Улуг-Хем» Улуг-Хемского</w:t>
      </w:r>
      <w:r w:rsidR="0022588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6D21B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кожууна состоялся красочный и праздничный концерт «Удазындан</w:t>
      </w:r>
      <w:r w:rsidR="0022588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6D21B9">
        <w:rPr>
          <w:rFonts w:ascii="Times New Roman" w:eastAsiaTheme="minorHAnsi" w:hAnsi="Times New Roman" w:cs="Times New Roman"/>
          <w:sz w:val="28"/>
          <w:szCs w:val="28"/>
          <w:lang w:eastAsia="en-US"/>
        </w:rPr>
        <w:t>угулзалар».</w:t>
      </w:r>
    </w:p>
    <w:p w:rsidR="006D21B9" w:rsidRDefault="00FB2FD1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самых масштабных работ, проведенных совместно с Союзом дизайнеров РТ, стала организация и проведение регионального отборочного </w:t>
      </w:r>
      <w:r w:rsidR="00C434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тура </w:t>
      </w:r>
      <w:r w:rsidRPr="006D21B9">
        <w:rPr>
          <w:rFonts w:ascii="Times New Roman" w:eastAsiaTheme="minorHAnsi" w:hAnsi="Times New Roman" w:cs="Times New Roman"/>
          <w:sz w:val="28"/>
          <w:szCs w:val="28"/>
          <w:lang w:eastAsia="en-US"/>
        </w:rPr>
        <w:t>XII Международного конкурса молодых дизайнеров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«Русский силуэт</w:t>
      </w:r>
      <w:r w:rsidRPr="00FB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». </w:t>
      </w:r>
      <w:r w:rsidR="006D21B9" w:rsidRPr="00FB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 июня </w:t>
      </w:r>
      <w:r w:rsidR="006D21B9" w:rsidRPr="006D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специалистами отдела организован эскизный этап регионального тура XII Международного конкурса молодых дизайнеров «Русский силуэт», на котором экспертная комиссия рассмотрела работы 40 заявителей из 13 кожууно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в, городов Ак-Довурака и Кызыла и определила 20</w:t>
      </w:r>
      <w:r w:rsidR="00C3414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 лучших </w:t>
      </w:r>
      <w:r w:rsidR="00DD647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молодых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дизайнеров, прошедших в </w:t>
      </w:r>
      <w:r w:rsidR="002637C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следующий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 – </w:t>
      </w:r>
      <w:r w:rsidR="002236CA" w:rsidRP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просмотру отшитых коллекций «на вешалке», который состо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ялся 15</w:t>
      </w:r>
      <w:r w:rsidR="002236CA" w:rsidRP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Также </w:t>
      </w:r>
      <w:r w:rsidR="002236CA" w:rsidRP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участников состо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236CA" w:rsidRP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образовательный семинар, где их ознаком</w:t>
      </w:r>
      <w:r w:rsid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2236CA" w:rsidRPr="002236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основами конструирования одежды и канонами традиционной тувинской одежды.</w:t>
      </w:r>
      <w:r w:rsidR="00C341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Финальное фешн-шоу отборочного резуль</w:t>
      </w:r>
      <w:r w:rsidR="00D32C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тата состоялось 4 октября в Национальном </w:t>
      </w:r>
      <w:r w:rsidR="00C3414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театре.</w:t>
      </w:r>
    </w:p>
    <w:p w:rsidR="00D32C08" w:rsidRPr="006D21B9" w:rsidRDefault="00D32C08" w:rsidP="001C4AAC">
      <w:pPr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году плодотворное сотрудничество состоялось и с Региональным отделением Союза театральных деятелей России, а также Национальным музыкально-драматическим театром им. В. Кок-оола. В рамках реализации партийного проекта «Театры малых городов» </w:t>
      </w:r>
      <w:r w:rsid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поставлены 8 спектаклей в </w:t>
      </w:r>
      <w:r w:rsid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8 любительских театрах.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участвовали народные театры с.Эрги-Барлык (Владимир Серен-оол «Амыдыралдын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хооннери») и музыкально-драматического театра Барун-Хемчикского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кожууна (Салим Сурун-оол «Сегитмаа»), а также Улуг-Хемского (Вилория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Шожукпан «Дангына Ай-кыс»), Дзун-Хемчикского (Александр Островский «Доходное место»), Овюрского (Вилена Ооржак «Ожаансеткил»), Монгун-Тайгинского (Кызыл-Эник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Кудажы «Идегелдиг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инчеек»), с.Морен Эрзинского кожууна (Владимир Серен-оол «Сагыызынныг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чанчык») и ТЮЗаг.Кызыла со спектаклем по мотивам тувинских сказок «Алдын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кушкаш».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="00512F90" w:rsidRPr="00512F90">
        <w:rPr>
          <w:rFonts w:ascii="Times New Roman" w:eastAsiaTheme="minorHAnsi" w:hAnsi="Times New Roman" w:cs="Times New Roman"/>
          <w:sz w:val="28"/>
          <w:szCs w:val="28"/>
          <w:lang w:eastAsia="en-US"/>
        </w:rPr>
        <w:t>С сентября по декабрь сотрудниками Республиканского центра народного творчества и досуга совместно с членами Союза театральных деятелей республикиМариной Каадыр-ооловной Идам, заведующим литературной частью Эриком Олеговичем Норбу Национального театра были осуществлены выезды по просмотру театральных постановок муниципальных театров на 2018 год.</w:t>
      </w:r>
      <w:r w:rsidR="009003F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Многие спектакли были поставлены с участием профессиональных театральных деятелей Национального театра, работа с которыми, безусловно, стало большим опытом для специалистов КДУ.</w:t>
      </w:r>
      <w:r w:rsidR="00E55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совместно было организовано и проведено торжественное открытие Года театра в России 13 декабря в Национальном театре.</w:t>
      </w:r>
    </w:p>
    <w:p w:rsidR="00DD6EAC" w:rsidRPr="005D189B" w:rsidRDefault="00DD6EAC" w:rsidP="001C4AA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9B">
        <w:rPr>
          <w:rFonts w:ascii="Times New Roman" w:hAnsi="Times New Roman" w:cs="Times New Roman"/>
          <w:b/>
          <w:sz w:val="28"/>
          <w:szCs w:val="28"/>
        </w:rPr>
        <w:t>Межрегиональное и международное сотрудничество (содействие участия в конкурсах и фестивалях артистов и мастеров республики</w:t>
      </w:r>
      <w:r w:rsidR="001603E9">
        <w:rPr>
          <w:rFonts w:ascii="Times New Roman" w:hAnsi="Times New Roman" w:cs="Times New Roman"/>
          <w:b/>
          <w:sz w:val="28"/>
          <w:szCs w:val="28"/>
        </w:rPr>
        <w:t>)</w:t>
      </w:r>
    </w:p>
    <w:p w:rsidR="00BD6C52" w:rsidRDefault="00BD6C52" w:rsidP="001C4A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Успехами и отличными достижениями этого года в различных конкурсах на сценических площадках за пределами нашей республики можно отметить выступления творческих коллективов, функционирующих в культурно-досуговых учреждениях муниципальных образований.</w:t>
      </w:r>
    </w:p>
    <w:p w:rsidR="00DD6EAC" w:rsidRPr="00BD6C52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6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Кызылский ТЮЗ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</w:t>
      </w:r>
      <w:r w:rsidRPr="00BD6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лауреатом первой степени XXXV Международного многожанрового конкурса культуры, искусства, творчес</w:t>
      </w:r>
      <w:r w:rsidR="00184B3A" w:rsidRPr="00BD6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тва — КИТ,</w:t>
      </w:r>
      <w:r w:rsidR="0018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проходил в 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Детском доме культуры имени М.И. Калинина </w:t>
      </w:r>
      <w:r w:rsidR="00BD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</w:t>
      </w:r>
      <w:r w:rsidR="00BD6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BD6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9 по 11 марта.</w:t>
      </w: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диплома лауреата за спектакль по мотивам народной сказки «Хан — ослиные уши» Кызылский ТЮЗ награжден пятью дипломами и медалями: «За патриотизм и любовь к родному краю», «За сохранение национальных традиций», «За художественное оформление выступления», «За создание дружного творческого коллектива», «За понимание детской души».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ТЮЗа в фестивале КИТ позволило им, обладателям золота Дельфийских игр, вновь подтвердить свою высокую планку.</w:t>
      </w: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25 мая по 02 июня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</w:t>
      </w:r>
      <w:r w:rsidRPr="00A44A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киностудии «Чараш кино» детского объединения «Центр творчества»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сумона Эрги-Барлык приняли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участие в Международном фестивале детского и юношеского киновидеотворчества «Петербургский экран» в г.Санкт-Петербурге (руководитель – Валерий Сарыг-оол). Ребята представили на суд жюри игровой фильм «Бора-Хокпеш», за который </w:t>
      </w:r>
      <w:r w:rsidR="00A44AC2"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 международного фестиваля, отдельного диплома удостоился Алаш</w:t>
      </w:r>
      <w:r w:rsidR="00913E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Саая за фильм «Цветы моего друга», но особо отмечен членами жюри игровой фильм «Кайда сен, ачай?» («Где ты, п</w:t>
      </w:r>
      <w:r w:rsidR="00A44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апа?»), который оценен </w:t>
      </w:r>
      <w:r w:rsidR="00A44AC2" w:rsidRPr="00A44A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дипломом </w:t>
      </w:r>
      <w:r w:rsidR="00A44AC2" w:rsidRPr="00A44A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44A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степени.</w:t>
      </w:r>
    </w:p>
    <w:p w:rsidR="00DD6EAC" w:rsidRPr="008451B1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 данная делегация успела принять участие и в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Международном кинофестивале детско-юношеских и молодежных видеоработ «И сказала кроха», прошедшего в Москве 01 июня, где получили диплом победителя и </w:t>
      </w:r>
      <w:r w:rsidRPr="008451B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 в номинации «Профессионал».</w:t>
      </w: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мая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г.Новосибирске прошел окружной этап Всероссийского хорового фестиваля при участии около 600 исполнителей в составе 27 народных и любительских хоров из регионов Сибирского федерального округа, поющие в народной манере вокального исполнения. Так, любительский хоровой коллектив «Дембилдей» МБОУ СОШ №2 г.Шагонара (руководители – Аржаана</w:t>
      </w:r>
      <w:r w:rsidR="00913E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Доспан и Алдын-Белек Норбу) стали победителями окружного этапа и получили право представить Сибирский федеральный округ в финале Всероссийского хорового фестиваля в г.Москве в ноябре 2018 года.</w:t>
      </w: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6EAC" w:rsidRPr="005D189B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07-08 июня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молодая певица Сайзана</w:t>
      </w:r>
      <w:r w:rsidR="00913E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Сюрюн достойно представила нашу республику на Международном фестивале-конкурсе тюркской молодежи «Урал-Моно», состоявшемся в г.Уфе Республики Башкортостан. </w:t>
      </w:r>
    </w:p>
    <w:p w:rsidR="00DD6EAC" w:rsidRDefault="00DD6EAC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выступлений молодых артистов и творческих коллективов Казахстана, Турции, Кыргызстана, Узбекистана и регионов России: Алтая, Дагестана, Татарстана, Тывы, Москвы, Астраханской области и Башкортостана Сайзана</w:t>
      </w:r>
      <w:r w:rsidR="00913E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5D18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Сюрюн стала лауреатом 1-ой степени.</w:t>
      </w:r>
    </w:p>
    <w:p w:rsidR="00BD6C52" w:rsidRDefault="00BD6C52" w:rsidP="00BD6C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ноябре этого года на </w:t>
      </w:r>
      <w:r w:rsidRPr="001A5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 Всероссийском хоровом фестивале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Колонном зале Дома Союзов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Москвев номинации «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Любительские детские народные хоры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возглавили наши юные зем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ляки - коллектив Детского хора «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Дембилдей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(художественный руководитель - Аржаана Викторовна Доспан) из Улуг-Хемского кожууна.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коллектив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 высшую награду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звание лауреата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степени.</w:t>
      </w:r>
      <w:r w:rsidRPr="00D95D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что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 вручается только профессиональным коллективам.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24000 человек из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регионов России, где п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редседателем жюри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являлся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художественный руководитель Государственного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академического Кубанского казачьего хора, профессор, композитор, народный артист РФ Виктор Захарченко.</w:t>
      </w:r>
    </w:p>
    <w:p w:rsidR="00BD6C52" w:rsidRDefault="00BD6C52" w:rsidP="00BD6C52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отметить, что коллектив как хор сложился всего год назад, до этого ребята (возраст артистов коллектива - 11-17 лет) осваивали лишь игру на национальных инструментах. Успех в такой краткий срок говорит о большом таланте юных улуг-хемцев и, что уже давно признано - высоком мастерстве их педагогов.На конкурс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тыре тувинские народные песни: «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Мажалык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та» (а-капелла), «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«Доруг-Дай», «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Эне-Сай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юные артисты сами себе подыгрывали на тувинских национальных музыкальных инструментах (преподаватель - Алдын-Белек Очур-оолович</w:t>
      </w:r>
      <w:r w:rsidR="0091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Норбу) и,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восторгу жюри и публики, исполни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хоомей. </w:t>
      </w:r>
    </w:p>
    <w:p w:rsidR="00BD6C52" w:rsidRPr="00DB5E10" w:rsidRDefault="00BD6C52" w:rsidP="00BD6C52">
      <w:pPr>
        <w:spacing w:after="0"/>
        <w:ind w:firstLine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D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Также в ноябре месяце в г. Новосибирске состоялся </w:t>
      </w:r>
      <w:r w:rsidRPr="001A5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открытый конкурс чтецов «Вдохновение»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воспитанница ТЮЗа города Кызыла Кристина Оюн заняла 3 местов номинации «За продолжение и сохранение традиций народа», рассказав отрывок из тувинской народной сказки «Хан – ослиные уши».</w:t>
      </w:r>
    </w:p>
    <w:p w:rsidR="00BD6C52" w:rsidRPr="00E600A6" w:rsidRDefault="00BD6C52" w:rsidP="00BD6C52">
      <w:pPr>
        <w:spacing w:after="0"/>
        <w:ind w:firstLine="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D6C52" w:rsidRDefault="00BD6C52" w:rsidP="00BD6C5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декабря в Московском доме национальностей прошел IV Евразийский конкурс высокой моды национального костюма </w:t>
      </w:r>
      <w:r w:rsidRPr="001A5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«Этно-Эрато 2018»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тувинские дизайнеры Андрей Неверицкий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Театра моды и костюма «Он-Кум» Улуг-Хемского кожууна)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Ай-Даш Сат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(студент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технологий и дизайна)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5D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конкурсе состоялось благодаря поддержке и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содействии Министерства экономики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 и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C52" w:rsidRDefault="00BD6C52" w:rsidP="00BD6C52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Коллекция одежды в этническом стиле «Алдын</w:t>
      </w:r>
      <w:r w:rsidR="0091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Байлаам»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«Золотая Тыва»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Андрея Неверицкого заняла I место в номинации «Лучший этнический сценический костюм в действии»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коллекция дизайнера Ай-Даша Сата «Отражение скифского стиля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»получила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 место в номинации «Этнические мотивы в современном костюме»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5D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подиуме выступление обеих групп заставило присутствующих почувствовать нежность и таинственность Тувы, тем самым заворожив всех, в том числе и членов жюри.</w:t>
      </w:r>
      <w:r w:rsidRPr="00D95D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Руководителю Театра моды и костюма «Он-Кум» Андрею Неверицкому вручен главный приз IV Евразийского конкурса высокой моды национального костюма «Этно-Эрато» – статуэтка богини Ники.</w:t>
      </w:r>
      <w:r w:rsidRPr="00D95D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37A5" w:rsidRPr="005D189B" w:rsidRDefault="001637A5" w:rsidP="001C4AA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78E" w:rsidRPr="005B2CAA" w:rsidRDefault="009C478E" w:rsidP="001C4AA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b/>
          <w:sz w:val="28"/>
          <w:szCs w:val="28"/>
        </w:rPr>
        <w:t>Повышение квалификации сотрудников РЦНТД</w:t>
      </w:r>
    </w:p>
    <w:p w:rsidR="009C478E" w:rsidRDefault="009C478E" w:rsidP="001C4AA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марте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директора Хомушку Виктория Викторовна и экономист-бухгалтер Буйвол Елена Викторовна приняли участие в тренинге на тему </w:t>
      </w:r>
      <w:r w:rsidRPr="00F604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«Социальное проектирование</w:t>
      </w:r>
      <w:r w:rsidR="00F604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</w:t>
      </w:r>
      <w:r w:rsidRPr="00F604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окно возможностей»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Консалтинговой компании «Бизнес – Инновация».</w:t>
      </w:r>
    </w:p>
    <w:p w:rsidR="00DD2400" w:rsidRDefault="00DD2400" w:rsidP="001C4AA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sz w:val="28"/>
          <w:szCs w:val="28"/>
          <w:lang w:eastAsia="en-US"/>
        </w:rPr>
        <w:t>14 июня</w:t>
      </w:r>
      <w:r w:rsidR="0042702E" w:rsidRPr="00427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экономист-бухгалтер Буйвол Елена Викторовна </w:t>
      </w:r>
      <w:r w:rsidR="00427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прошла обучение по теме </w:t>
      </w:r>
      <w:r w:rsidRPr="00D64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«Страховые взносы»</w:t>
      </w:r>
      <w:r w:rsidR="004270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ООО «Консультант Плюс».</w:t>
      </w:r>
    </w:p>
    <w:p w:rsidR="00E30709" w:rsidRPr="005B2CAA" w:rsidRDefault="00E30709" w:rsidP="001C4AA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sz w:val="28"/>
          <w:szCs w:val="28"/>
          <w:lang w:eastAsia="en-US"/>
        </w:rPr>
        <w:t>13 сентября</w:t>
      </w:r>
      <w:r w:rsidR="00DD24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ведущий специалист отдела кадрового и организационного обеспечения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Монгуш Александра Сарыгларовна прошла обучение по теме </w:t>
      </w:r>
      <w:r w:rsidRPr="00D64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«Охрана труда»</w:t>
      </w:r>
      <w:r w:rsidR="004270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«Консультант Плюс». </w:t>
      </w:r>
    </w:p>
    <w:p w:rsidR="00D7436B" w:rsidRDefault="00D7436B" w:rsidP="001C4AA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sz w:val="28"/>
          <w:szCs w:val="28"/>
          <w:lang w:eastAsia="en-US"/>
        </w:rPr>
        <w:t>С 18 сентября по 5 октября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Хомушку Виктория Викторовна прошла повышение квалификации </w:t>
      </w:r>
      <w:r w:rsidR="00F436F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РАНХиГС на базе СИУ в г. Новосибирске по дополнительной</w:t>
      </w:r>
      <w:r w:rsidR="00711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профессиональной программе </w:t>
      </w:r>
      <w:r w:rsidR="007112FA" w:rsidRPr="008018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«Управление в сфере культуры»</w:t>
      </w:r>
      <w:r w:rsidR="00711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объеме 120 часов.</w:t>
      </w:r>
    </w:p>
    <w:p w:rsidR="0062116F" w:rsidRDefault="0062116F" w:rsidP="001C4AAC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 и 13 декабря курс по проектному семинару </w:t>
      </w:r>
      <w:r w:rsidRPr="00F32B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«Проектная деятельность в рамках реализации Национального проекта «</w:t>
      </w:r>
      <w:r w:rsidR="00F32B70" w:rsidRPr="00F32B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F32B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ультура»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объеме 24 часов «Центра культурных стратегий и проектного управления» (РОСКУЛЬТПРОЕКТ) прошла </w:t>
      </w:r>
      <w:r w:rsidR="00F32B70" w:rsidRPr="00F32B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Хомушку Виктория Викторовна</w:t>
      </w:r>
      <w:r w:rsidR="00F32B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649AD" w:rsidRPr="00D649AD" w:rsidRDefault="00D649AD" w:rsidP="001C4AAC">
      <w:pPr>
        <w:pStyle w:val="a5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Награды</w:t>
      </w:r>
      <w:r w:rsidR="00FA6A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сотрудников РЦНТД</w:t>
      </w:r>
    </w:p>
    <w:p w:rsidR="009C478E" w:rsidRPr="00D649AD" w:rsidRDefault="009C478E" w:rsidP="001C4AAC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49A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плодотворный труд, добросовестное отношение к исполнению служебных обязанностей и активное участие в жизни коллектива были награждены следующие сотрудники:</w:t>
      </w:r>
    </w:p>
    <w:p w:rsidR="009C478E" w:rsidRPr="003B66C9" w:rsidRDefault="009C478E" w:rsidP="001C4AAC">
      <w:pPr>
        <w:ind w:left="644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B66C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Почетными грамотами РЦНТД:</w:t>
      </w:r>
    </w:p>
    <w:p w:rsidR="009C478E" w:rsidRPr="005B2CAA" w:rsidRDefault="009C478E" w:rsidP="001C4AAC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Хомушку Виктория Викторовна – заместитель директора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Хевек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Алимаа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Борбак-ооловна – ведущий специалист по организации социальных проектов отдела организации культурно-досуговой деятельности и народного творчества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Маады Аида Сандановна - ведущий специалист по мониторингу отдела информационно-аналитической и методической деятельности ГБУ «Республиканский центр народного творчества и досуга»;</w:t>
      </w:r>
    </w:p>
    <w:p w:rsidR="009C478E" w:rsidRPr="005B2CAA" w:rsidRDefault="009C478E" w:rsidP="001C4AAC">
      <w:pPr>
        <w:ind w:left="644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Благодарностями РЦНТД: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Дамба Ай-кыс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Чечек-ооловна – ведущий специалист по развитию художественных коллективов отдела организации культурно-досуговой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деятельности и народного творчества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Дилгижек Чаяна Эресовна - ведущий специалист по организации досуга населения отдела организации культурно-досуговой деятельности и народного творчества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Кенден Айнаш Васильевна – ведущий специалист по издательской деятельности отдела информационно-аналитической и методической деятельности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Аймаа Виктория Анатольевна – ведущий специалист по работе с сайтом и СМИ отдела информационно-аналитической и методической деятельности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Монгуш Жанна Борисовна – начальник отдела кадрового и организационного обеспечения ГБУ «Республиканский центр народного творчества и досуга»;</w:t>
      </w:r>
    </w:p>
    <w:p w:rsidR="009C478E" w:rsidRPr="005B2CAA" w:rsidRDefault="009C478E" w:rsidP="001C4AAC">
      <w:pPr>
        <w:numPr>
          <w:ilvl w:val="0"/>
          <w:numId w:val="13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Кыргыс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Дозураш Валерьевна – начальник отдела дирекции культурно-массовых программ ГБУ «Республиканский центр народного творчества и досуга»;</w:t>
      </w:r>
    </w:p>
    <w:p w:rsidR="009C478E" w:rsidRDefault="009C478E" w:rsidP="001C4AAC">
      <w:pPr>
        <w:numPr>
          <w:ilvl w:val="0"/>
          <w:numId w:val="13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Куулар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Долзат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5B2CA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Мергенович – программист ГБУ «Республиканский центр</w:t>
      </w:r>
      <w:r w:rsidR="00DD6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народного творчества и досуга».</w:t>
      </w:r>
    </w:p>
    <w:p w:rsidR="0095412D" w:rsidRDefault="0095412D" w:rsidP="0095412D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88E" w:rsidRPr="003B66C9" w:rsidRDefault="00DE588E" w:rsidP="00DE588E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6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Почетной грамотой Министерства культуры и туризма РТ</w:t>
      </w:r>
      <w:r w:rsidRPr="003B6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многолетний добросовестный труд в развитии народного творчества культуры, в честь 70-летнего юбилея Государственного бюджетного учреждения «Республиканский центр народного творчества и досуга» были награждены: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Аймаа Виктория Анатольевна – ведущий специалист по разработке методических рекомендаций отдела организации культурно-досуговой деятельности и народного творчества ГБУ «РЦНТД»;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Дамба Ай-Кыс</w:t>
      </w:r>
      <w:r w:rsidR="00913E96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Чечек-ооловна – ведущий специалист по развитию художественных коллективов отдела организации культурно-досуговой деятельности и народного творчества ГБУ «РЦНТД»;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Натпит-оолОмакАлдын-оолович – сценарист дирекции культурно-массовых программ ГБУ «РЦНТД».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88E" w:rsidRPr="00DE588E" w:rsidRDefault="00DE588E" w:rsidP="003B66C9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6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Почетной грамотой Верховного Хурала (парламента) Республики Тыва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добросовестный труд, внесённый вклад в развитие культуры и 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искусства Республики Тыва и в честь 70-летнего юбилея ГБУ «РЦНТД» были награждены: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КыргысДозураш Валерьевна – начальник дирекции культурно-массовых программ;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Хомушку Виктория Викторовна – заместитель директора ГБУ «РЦНТД».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88E" w:rsidRPr="00DE588E" w:rsidRDefault="00DE588E" w:rsidP="003B66C9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6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Благодарностью Верховного Хурала (парламента) Республики Тыва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добросовестный труд, внесённый вклад в развитие культуры и искусства Республики Тыва и в честь 70-летнего юбилея ГБУ «РЦНТД» была награждена: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Монге Айрана Ивановна – главный бухгалтер финансово-экономического отдела.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88E" w:rsidRPr="00DE588E" w:rsidRDefault="00DE588E" w:rsidP="003B66C9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9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Благодарственным письмом ГРДНТ им. В.Д. Поленова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добросовестный труд, вклад в развитие народного творчества и культурно-досуговой деятельности Республики Тыва и в связи с 70-летием ГБУ «РЦНТД» были награждены: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Монгуш Зоя Доржуевна – ведущий специалист по развитию национальных культур отдела организации культурно-досуговой деятельности и народного творчества;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Намгай-оо</w:t>
      </w:r>
      <w:r w:rsidR="0073596B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Урана Адыг-ооловна – начальник отдела организации культурно-досуговой деятельности и народного творчества;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Ондар Елена Николаевна – директор ГБУ «РЦНТД»;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Томур Владлена Бархоевна – балетмейстер-постановщик дирекции культурно-массовых программ.</w:t>
      </w:r>
    </w:p>
    <w:p w:rsidR="00DE588E" w:rsidRP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588E" w:rsidRPr="00DE588E" w:rsidRDefault="00DE588E" w:rsidP="0073596B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9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Благодарственным письмом Депутата Государственной Думы Федерального Собрания РФ 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духовно-нравственное воспитани</w:t>
      </w:r>
      <w:r w:rsidR="007359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граждан Российской Федерации </w:t>
      </w: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награждена:</w:t>
      </w:r>
    </w:p>
    <w:p w:rsidR="00DE588E" w:rsidRDefault="00DE588E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88E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Монгуш Зоя Доржуевна – ведущий специалист по развитию национальных культур отдела организации культурно-досуговой деятельности и народного творчества, член штаба «Серебряных волонтеров», руководитель клуба культуры и искусства Республики Тыва.</w:t>
      </w:r>
    </w:p>
    <w:p w:rsidR="00987DA1" w:rsidRDefault="00987DA1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7DA1" w:rsidRPr="00987DA1" w:rsidRDefault="00987DA1" w:rsidP="00987DA1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987D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Почетной грамотой Главы Республики Тыва награждена:</w:t>
      </w:r>
    </w:p>
    <w:bookmarkEnd w:id="0"/>
    <w:p w:rsidR="00987DA1" w:rsidRPr="00DE588E" w:rsidRDefault="00987DA1" w:rsidP="00DE588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Буйвол Елена Викторовна – экономист ведущий финансово-экономического отдела</w:t>
      </w:r>
    </w:p>
    <w:p w:rsidR="0095412D" w:rsidRDefault="0095412D" w:rsidP="0095412D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1E04" w:rsidRDefault="00C63B0B" w:rsidP="001C4AAC">
      <w:pPr>
        <w:pStyle w:val="a5"/>
        <w:numPr>
          <w:ilvl w:val="0"/>
          <w:numId w:val="1"/>
        </w:num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обеспечение.</w:t>
      </w:r>
    </w:p>
    <w:p w:rsidR="00FE631F" w:rsidRPr="005B2CAA" w:rsidRDefault="00FE631F" w:rsidP="00BE1E04">
      <w:pPr>
        <w:pStyle w:val="a5"/>
        <w:spacing w:after="0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A">
        <w:rPr>
          <w:rFonts w:ascii="Times New Roman" w:hAnsi="Times New Roman" w:cs="Times New Roman"/>
          <w:b/>
          <w:sz w:val="28"/>
          <w:szCs w:val="28"/>
        </w:rPr>
        <w:t>Информатизация и работа со СМИ</w:t>
      </w:r>
    </w:p>
    <w:p w:rsidR="00BE1E04" w:rsidRDefault="00BE1E04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E04" w:rsidRP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 xml:space="preserve">Программистом </w:t>
      </w:r>
      <w:r w:rsidR="001C6220">
        <w:rPr>
          <w:rFonts w:ascii="Times New Roman" w:hAnsi="Times New Roman" w:cs="Times New Roman"/>
          <w:sz w:val="28"/>
          <w:szCs w:val="28"/>
        </w:rPr>
        <w:t>РЦНТД</w:t>
      </w:r>
      <w:r w:rsidRPr="00BE1E04">
        <w:rPr>
          <w:rFonts w:ascii="Times New Roman" w:hAnsi="Times New Roman" w:cs="Times New Roman"/>
          <w:sz w:val="28"/>
          <w:szCs w:val="28"/>
        </w:rPr>
        <w:t xml:space="preserve"> с июля </w:t>
      </w:r>
      <w:r w:rsidR="001C6220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E1E04">
        <w:rPr>
          <w:rFonts w:ascii="Times New Roman" w:hAnsi="Times New Roman" w:cs="Times New Roman"/>
          <w:sz w:val="28"/>
          <w:szCs w:val="28"/>
        </w:rPr>
        <w:t>нача</w:t>
      </w:r>
      <w:r w:rsidR="001C6220">
        <w:rPr>
          <w:rFonts w:ascii="Times New Roman" w:hAnsi="Times New Roman" w:cs="Times New Roman"/>
          <w:sz w:val="28"/>
          <w:szCs w:val="28"/>
        </w:rPr>
        <w:t>та</w:t>
      </w:r>
      <w:r w:rsidRPr="00BE1E04">
        <w:rPr>
          <w:rFonts w:ascii="Times New Roman" w:hAnsi="Times New Roman" w:cs="Times New Roman"/>
          <w:sz w:val="28"/>
          <w:szCs w:val="28"/>
        </w:rPr>
        <w:t xml:space="preserve"> работа по лечению компьютеров от вирусов, установка антивирусных программ, восстановлению быстродействия системы компьютеров РЦНТД. Подготовка всех компьютеров для соединения в единую компьютерную локальную сеть на рабочих станциях всех сотрудников РЦНТД.</w:t>
      </w:r>
    </w:p>
    <w:p w:rsidR="00BE1E04" w:rsidRP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>Монтаж и прокладка кабелей UTP ко всем кабинетам РЦНТД. Настройка, администрирование и обслуживание многопользоват</w:t>
      </w:r>
      <w:r w:rsidR="00696E28">
        <w:rPr>
          <w:rFonts w:ascii="Times New Roman" w:hAnsi="Times New Roman" w:cs="Times New Roman"/>
          <w:sz w:val="28"/>
          <w:szCs w:val="28"/>
        </w:rPr>
        <w:t xml:space="preserve">ельской компьютерной локальной </w:t>
      </w:r>
      <w:r w:rsidRPr="00BE1E04">
        <w:rPr>
          <w:rFonts w:ascii="Times New Roman" w:hAnsi="Times New Roman" w:cs="Times New Roman"/>
          <w:sz w:val="28"/>
          <w:szCs w:val="28"/>
        </w:rPr>
        <w:t xml:space="preserve">сети РЦНТД. Началась работа </w:t>
      </w:r>
      <w:r w:rsidR="00696E28">
        <w:rPr>
          <w:rFonts w:ascii="Times New Roman" w:hAnsi="Times New Roman" w:cs="Times New Roman"/>
          <w:sz w:val="28"/>
          <w:szCs w:val="28"/>
        </w:rPr>
        <w:t xml:space="preserve">по компьютерной локальной </w:t>
      </w:r>
      <w:r w:rsidRPr="00BE1E04">
        <w:rPr>
          <w:rFonts w:ascii="Times New Roman" w:hAnsi="Times New Roman" w:cs="Times New Roman"/>
          <w:sz w:val="28"/>
          <w:szCs w:val="28"/>
        </w:rPr>
        <w:t>сети с присвоением сетевых адресов на рабочих станциях всех сотрудников РЦНТД. Далее проводилась работа по увеличению скорости Интернета в 10 раз по технологии ETHERNET на все компьютеры сотрудников РЦНТД. Также достигнуто соглашение по оплате за интернет со 30% скидкой ежемесячно с коммерческим директором ТСИ.</w:t>
      </w:r>
    </w:p>
    <w:p w:rsidR="00BE1E04" w:rsidRP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 xml:space="preserve">В финансово-экономическом отделе установлены программные комплексы Управления Федерального Казначейства по РТ - Континент, СУФД и др. программы для работы с банками с лечением от компьютерных вирусов, восстановлением данных и установкой операционной системы и антивирусных программ на рабочее место бухгалтера. Работы по ключам электронно-цифровых подписей Управления Федерального Казначейства по РТ (изготовление новых и продление старых). </w:t>
      </w:r>
    </w:p>
    <w:p w:rsidR="00BE1E04" w:rsidRP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>Устранение неполадок и недостатков, замена картриджей оперативное устранение возникших неисправностей принтеров и МФУ, заправка картриджей, тонеров, чернил на струйные принтеры в том числе цветные. Установка драйверов принтеров и рабочих программ компьютеров. Обновление операционной системы. Ремонт, профилактика, чистка компьютеров, принтеров сотрудников РЦНТД.</w:t>
      </w:r>
    </w:p>
    <w:p w:rsidR="00BE1E04" w:rsidRP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 xml:space="preserve">Ежедневный мониторинг работоспособности оборудования (свитчей, хабов, коннекторов, модемов), прописка IP-адресов компьютеров рабочей группы, выявление и устранение неполадок и недостатков, оперативное устранение возникших неисправностей компьютеров, принтеров, сканеров, ксероксов, а также доступ к сети Интернет и электронной почты, защита от вирусов из Интернета компьютеров РЦНТД. </w:t>
      </w:r>
    </w:p>
    <w:p w:rsidR="00BE1E04" w:rsidRDefault="00BE1E04" w:rsidP="00BE1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>Приобретаются новые компьютеры и комплектующие для сотрудников РЦНТД для эффе</w:t>
      </w:r>
      <w:r w:rsidR="001C6220">
        <w:rPr>
          <w:rFonts w:ascii="Times New Roman" w:hAnsi="Times New Roman" w:cs="Times New Roman"/>
          <w:sz w:val="28"/>
          <w:szCs w:val="28"/>
        </w:rPr>
        <w:t xml:space="preserve">ктивности и производительности </w:t>
      </w:r>
      <w:r w:rsidRPr="00BE1E04">
        <w:rPr>
          <w:rFonts w:ascii="Times New Roman" w:hAnsi="Times New Roman" w:cs="Times New Roman"/>
          <w:sz w:val="28"/>
          <w:szCs w:val="28"/>
        </w:rPr>
        <w:t>работы, устанавливаются новые программы – работы продолжаются.</w:t>
      </w:r>
    </w:p>
    <w:p w:rsidR="007F6439" w:rsidRDefault="00E510CE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2C2BB2">
        <w:rPr>
          <w:rFonts w:ascii="Times New Roman" w:hAnsi="Times New Roman" w:cs="Times New Roman"/>
          <w:sz w:val="28"/>
          <w:szCs w:val="28"/>
        </w:rPr>
        <w:t>всего отчетного периода</w:t>
      </w:r>
      <w:r w:rsidRPr="005B2CAA">
        <w:rPr>
          <w:rFonts w:ascii="Times New Roman" w:hAnsi="Times New Roman" w:cs="Times New Roman"/>
          <w:sz w:val="28"/>
          <w:szCs w:val="28"/>
        </w:rPr>
        <w:t xml:space="preserve"> велась </w:t>
      </w:r>
      <w:r w:rsidRPr="002C2BB2">
        <w:rPr>
          <w:rFonts w:ascii="Times New Roman" w:hAnsi="Times New Roman" w:cs="Times New Roman"/>
          <w:b/>
          <w:sz w:val="28"/>
          <w:szCs w:val="28"/>
        </w:rPr>
        <w:t>рекламная работа по анонсированию мероприятий в СМИ,</w:t>
      </w:r>
      <w:r w:rsidRPr="005B2CAA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7F6439">
        <w:rPr>
          <w:rFonts w:ascii="Times New Roman" w:hAnsi="Times New Roman" w:cs="Times New Roman"/>
          <w:sz w:val="28"/>
          <w:szCs w:val="28"/>
        </w:rPr>
        <w:t>, официальном сайте. Кроме этого, РЦНТД регулярно работает со СМИ.</w:t>
      </w:r>
    </w:p>
    <w:p w:rsidR="00B62F04" w:rsidRDefault="00E510CE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CAA">
        <w:rPr>
          <w:rFonts w:ascii="Times New Roman" w:hAnsi="Times New Roman" w:cs="Times New Roman"/>
          <w:sz w:val="28"/>
          <w:szCs w:val="28"/>
        </w:rPr>
        <w:t>05 февраля специалист отдела Монгуш Зоя Доржуевна и директор СДК сумона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2CAA">
        <w:rPr>
          <w:rFonts w:ascii="Times New Roman" w:hAnsi="Times New Roman" w:cs="Times New Roman"/>
          <w:sz w:val="28"/>
          <w:szCs w:val="28"/>
        </w:rPr>
        <w:t>Шамбалыг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2CAA">
        <w:rPr>
          <w:rFonts w:ascii="Times New Roman" w:hAnsi="Times New Roman" w:cs="Times New Roman"/>
          <w:sz w:val="28"/>
          <w:szCs w:val="28"/>
        </w:rPr>
        <w:t>Кызылского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2CAA">
        <w:rPr>
          <w:rFonts w:ascii="Times New Roman" w:hAnsi="Times New Roman" w:cs="Times New Roman"/>
          <w:sz w:val="28"/>
          <w:szCs w:val="28"/>
        </w:rPr>
        <w:t>кожууна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B2CAA">
        <w:rPr>
          <w:rFonts w:ascii="Times New Roman" w:hAnsi="Times New Roman" w:cs="Times New Roman"/>
          <w:sz w:val="28"/>
          <w:szCs w:val="28"/>
        </w:rPr>
        <w:t>Чулдук Саидом М</w:t>
      </w:r>
      <w:r w:rsidR="00630973">
        <w:rPr>
          <w:rFonts w:ascii="Times New Roman" w:hAnsi="Times New Roman" w:cs="Times New Roman"/>
          <w:sz w:val="28"/>
          <w:szCs w:val="28"/>
        </w:rPr>
        <w:t xml:space="preserve">ихайловичам приняли участие в </w:t>
      </w:r>
      <w:r w:rsidRPr="005B2CAA">
        <w:rPr>
          <w:rFonts w:ascii="Times New Roman" w:hAnsi="Times New Roman" w:cs="Times New Roman"/>
          <w:sz w:val="28"/>
          <w:szCs w:val="28"/>
        </w:rPr>
        <w:t>программе теле- и радиов</w:t>
      </w:r>
      <w:r w:rsidR="00F9262A">
        <w:rPr>
          <w:rFonts w:ascii="Times New Roman" w:hAnsi="Times New Roman" w:cs="Times New Roman"/>
          <w:sz w:val="28"/>
          <w:szCs w:val="28"/>
        </w:rPr>
        <w:t xml:space="preserve">ещания ГТРК «Тыва», «Медээлер» </w:t>
      </w:r>
      <w:r w:rsidRPr="005B2CAA">
        <w:rPr>
          <w:rFonts w:ascii="Times New Roman" w:hAnsi="Times New Roman" w:cs="Times New Roman"/>
          <w:sz w:val="28"/>
          <w:szCs w:val="28"/>
        </w:rPr>
        <w:t>по проведению в муниципальных образованиях национального праздника Шагаа.</w:t>
      </w:r>
    </w:p>
    <w:p w:rsidR="007F6439" w:rsidRPr="005D189B" w:rsidRDefault="007F6439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B">
        <w:rPr>
          <w:rFonts w:ascii="Times New Roman" w:hAnsi="Times New Roman" w:cs="Times New Roman"/>
          <w:sz w:val="28"/>
          <w:szCs w:val="28"/>
        </w:rPr>
        <w:t xml:space="preserve">23 марта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Pr="005D189B">
        <w:rPr>
          <w:rFonts w:ascii="Times New Roman" w:hAnsi="Times New Roman" w:cs="Times New Roman"/>
          <w:sz w:val="28"/>
          <w:szCs w:val="28"/>
        </w:rPr>
        <w:t>Намгай-оол У.А. вместе с победителем республиканского конкурса юных исполнителей эстрадной песни «Хамнаарак-2002», ныне солисткой Национального ансамбля песни и танца «Саяны» Юнико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D189B">
        <w:rPr>
          <w:rFonts w:ascii="Times New Roman" w:hAnsi="Times New Roman" w:cs="Times New Roman"/>
          <w:sz w:val="28"/>
          <w:szCs w:val="28"/>
        </w:rPr>
        <w:t>Ширижик приняли участие в эфире программы «Экии, Тывам!» ГТРК о конкурсе «Хамнаарак. Голос».</w:t>
      </w:r>
    </w:p>
    <w:p w:rsidR="007F6439" w:rsidRDefault="007F6439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B">
        <w:rPr>
          <w:rFonts w:ascii="Times New Roman" w:hAnsi="Times New Roman" w:cs="Times New Roman"/>
          <w:sz w:val="28"/>
          <w:szCs w:val="28"/>
        </w:rPr>
        <w:t>14 мая Намгай-оол У.А. и специалист Дамба А.Ч. приняли участие в программе радиовещания ГТРК о целях, задачах, а также о ходе проведения сумонных и кожуунных этапов проведения республиканского конкурса детского творчества «Дюймовочка».</w:t>
      </w:r>
    </w:p>
    <w:p w:rsidR="007F6439" w:rsidRPr="005D189B" w:rsidRDefault="007F6439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9B">
        <w:rPr>
          <w:rFonts w:ascii="Times New Roman" w:hAnsi="Times New Roman" w:cs="Times New Roman"/>
          <w:sz w:val="28"/>
          <w:szCs w:val="28"/>
        </w:rPr>
        <w:t xml:space="preserve">В течение апреля и мая месяцев специалистом Аймаа В.В. проделана большая работа по освещению в СМИ, социальных сетях итогов кожуунных этапов фестиваля народного творчества «Тыва – бистин оргээвис», которые регулярно выставлялись по ходу проведения в тех или иных кожуунах. </w:t>
      </w:r>
    </w:p>
    <w:p w:rsidR="00A639B3" w:rsidRPr="00A639B3" w:rsidRDefault="00A639B3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3">
        <w:rPr>
          <w:rFonts w:ascii="Times New Roman" w:hAnsi="Times New Roman" w:cs="Times New Roman"/>
          <w:sz w:val="28"/>
          <w:szCs w:val="28"/>
        </w:rPr>
        <w:t>О3 августа в прямом эфире ГТРК программы «Радио Маяк» состоялась встреча начальника отдела народного творчества Намгай-оол У.А. и автора проекта «Три аккорда», Заслуженного работника культуры РТ Ондар Ш.В. с ведущим радиоэфира Саяной Намай. Были озвучены основные задачи, акценты на видеоклипы социальных песен, общий обзор заявленных участников конкурса из муниципальных образований. Для радиослушателей были по</w:t>
      </w:r>
      <w:r w:rsidR="002C2BB2">
        <w:rPr>
          <w:rFonts w:ascii="Times New Roman" w:hAnsi="Times New Roman" w:cs="Times New Roman"/>
          <w:sz w:val="28"/>
          <w:szCs w:val="28"/>
        </w:rPr>
        <w:t xml:space="preserve">ставлены песни ВИА «Сай-Хонаш» </w:t>
      </w:r>
      <w:r w:rsidRPr="00A639B3">
        <w:rPr>
          <w:rFonts w:ascii="Times New Roman" w:hAnsi="Times New Roman" w:cs="Times New Roman"/>
          <w:sz w:val="28"/>
          <w:szCs w:val="28"/>
        </w:rPr>
        <w:t>Барун-Хемчикского и «Ыянгы» Чаа-Хольского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39B3">
        <w:rPr>
          <w:rFonts w:ascii="Times New Roman" w:hAnsi="Times New Roman" w:cs="Times New Roman"/>
          <w:sz w:val="28"/>
          <w:szCs w:val="28"/>
        </w:rPr>
        <w:t>кожуунов.</w:t>
      </w:r>
    </w:p>
    <w:p w:rsidR="00A639B3" w:rsidRPr="00A639B3" w:rsidRDefault="00A639B3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3">
        <w:rPr>
          <w:rFonts w:ascii="Times New Roman" w:hAnsi="Times New Roman" w:cs="Times New Roman"/>
          <w:sz w:val="28"/>
          <w:szCs w:val="28"/>
        </w:rPr>
        <w:t>10 сентября в программе «Экии, Тывам!» ГТРК «Тыва» прошли съемки с участием начальника отдела РЦНТД Намгай-оол У.А. и представителями ВИА «Ыянгы» Чаа-Хольского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39B3">
        <w:rPr>
          <w:rFonts w:ascii="Times New Roman" w:hAnsi="Times New Roman" w:cs="Times New Roman"/>
          <w:sz w:val="28"/>
          <w:szCs w:val="28"/>
        </w:rPr>
        <w:t xml:space="preserve">кожууна Анатолием Тун-оолом и Виктором Норбу – участниками республиканского конкурса среди ВИА «Три аккорда». Данный ансамбль также участвовал в профилактической акции ко Дню трезвости, организованной РЦНТД и Реснаркодиспансером. </w:t>
      </w:r>
    </w:p>
    <w:p w:rsidR="00A639B3" w:rsidRPr="00A639B3" w:rsidRDefault="00A639B3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3">
        <w:rPr>
          <w:rFonts w:ascii="Times New Roman" w:hAnsi="Times New Roman" w:cs="Times New Roman"/>
          <w:sz w:val="28"/>
          <w:szCs w:val="28"/>
        </w:rPr>
        <w:lastRenderedPageBreak/>
        <w:t>12 сентября специалист отдела</w:t>
      </w:r>
      <w:r w:rsidR="00AC7425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913E9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639B3">
        <w:rPr>
          <w:rFonts w:ascii="Times New Roman" w:hAnsi="Times New Roman" w:cs="Times New Roman"/>
          <w:sz w:val="28"/>
          <w:szCs w:val="28"/>
        </w:rPr>
        <w:t>Дилгижек Ч.Э. совместно с ВИА «Кузел» из Пий-Хемскогокожууна дали интервью в прямом эфире на радио «Маяк» ГТРК «Тыва» по конкурсу «Три аккорда».</w:t>
      </w:r>
    </w:p>
    <w:p w:rsidR="00A639B3" w:rsidRPr="00A639B3" w:rsidRDefault="00A639B3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3">
        <w:rPr>
          <w:rFonts w:ascii="Times New Roman" w:hAnsi="Times New Roman" w:cs="Times New Roman"/>
          <w:sz w:val="28"/>
          <w:szCs w:val="28"/>
        </w:rPr>
        <w:t xml:space="preserve">18 сентября начальник отдела </w:t>
      </w:r>
      <w:r w:rsidR="00AC7425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Pr="00A639B3">
        <w:rPr>
          <w:rFonts w:ascii="Times New Roman" w:hAnsi="Times New Roman" w:cs="Times New Roman"/>
          <w:sz w:val="28"/>
          <w:szCs w:val="28"/>
        </w:rPr>
        <w:t>Намгай-оол У.А. дала интервью на радио в ГТРК «Тыва» о юбилейных мероприятиях РЦНТД.</w:t>
      </w:r>
    </w:p>
    <w:p w:rsidR="00A639B3" w:rsidRDefault="00A639B3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3">
        <w:rPr>
          <w:rFonts w:ascii="Times New Roman" w:hAnsi="Times New Roman" w:cs="Times New Roman"/>
          <w:sz w:val="28"/>
          <w:szCs w:val="28"/>
        </w:rPr>
        <w:t xml:space="preserve">01 октября специалист отдела </w:t>
      </w:r>
      <w:r w:rsidR="00841CDD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  <w:r w:rsidRPr="00A639B3">
        <w:rPr>
          <w:rFonts w:ascii="Times New Roman" w:hAnsi="Times New Roman" w:cs="Times New Roman"/>
          <w:sz w:val="28"/>
          <w:szCs w:val="28"/>
        </w:rPr>
        <w:t>Дамба А.Ч. да</w:t>
      </w:r>
      <w:r w:rsidR="00841CDD">
        <w:rPr>
          <w:rFonts w:ascii="Times New Roman" w:hAnsi="Times New Roman" w:cs="Times New Roman"/>
          <w:sz w:val="28"/>
          <w:szCs w:val="28"/>
        </w:rPr>
        <w:t>ла</w:t>
      </w:r>
      <w:r w:rsidRPr="00A639B3">
        <w:rPr>
          <w:rFonts w:ascii="Times New Roman" w:hAnsi="Times New Roman" w:cs="Times New Roman"/>
          <w:sz w:val="28"/>
          <w:szCs w:val="28"/>
        </w:rPr>
        <w:t xml:space="preserve"> интервью на радио ГТРК «Тыва» о предстоящем смотре творческих коллективов, претендующих на присвоение звания «Народный (образцовый) коллектив» 10 октября в ДНТ в рамках юбилейных мероприятий РЦНТД.</w:t>
      </w:r>
    </w:p>
    <w:p w:rsidR="00D7071D" w:rsidRPr="00D7071D" w:rsidRDefault="00583D66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по декабрь в республиканских СМИ мероприятия РЦНТД освещались 31 раз</w:t>
      </w:r>
      <w:r w:rsidR="005C3B37">
        <w:rPr>
          <w:rFonts w:ascii="Times New Roman" w:hAnsi="Times New Roman" w:cs="Times New Roman"/>
          <w:sz w:val="28"/>
          <w:szCs w:val="28"/>
        </w:rPr>
        <w:t xml:space="preserve"> (в большей части – в местных телеканалах)</w:t>
      </w:r>
      <w:r>
        <w:rPr>
          <w:rFonts w:ascii="Times New Roman" w:hAnsi="Times New Roman" w:cs="Times New Roman"/>
          <w:sz w:val="28"/>
          <w:szCs w:val="28"/>
        </w:rPr>
        <w:t>, что свидетельствует об активной информационной работе учреждения.</w:t>
      </w:r>
    </w:p>
    <w:p w:rsidR="007F6439" w:rsidRPr="005D189B" w:rsidRDefault="00C136A7" w:rsidP="001C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регулярно публикуются анонсы мероприятий и информация об итогах </w:t>
      </w:r>
      <w:r w:rsidR="007F6439" w:rsidRPr="005D189B">
        <w:rPr>
          <w:rFonts w:ascii="Times New Roman" w:hAnsi="Times New Roman" w:cs="Times New Roman"/>
          <w:sz w:val="28"/>
          <w:szCs w:val="28"/>
        </w:rPr>
        <w:t xml:space="preserve">на </w:t>
      </w:r>
      <w:r w:rsidR="007F6439">
        <w:rPr>
          <w:rFonts w:ascii="Times New Roman" w:hAnsi="Times New Roman" w:cs="Times New Roman"/>
          <w:sz w:val="28"/>
          <w:szCs w:val="28"/>
        </w:rPr>
        <w:t xml:space="preserve">официальном сайте и </w:t>
      </w:r>
      <w:r w:rsidR="007F6439" w:rsidRPr="005D189B">
        <w:rPr>
          <w:rFonts w:ascii="Times New Roman" w:hAnsi="Times New Roman" w:cs="Times New Roman"/>
          <w:sz w:val="28"/>
          <w:szCs w:val="28"/>
        </w:rPr>
        <w:t xml:space="preserve">страницах РЦНТД в </w:t>
      </w:r>
      <w:r w:rsidR="007F6439">
        <w:rPr>
          <w:rFonts w:ascii="Times New Roman" w:hAnsi="Times New Roman" w:cs="Times New Roman"/>
          <w:sz w:val="28"/>
          <w:szCs w:val="28"/>
        </w:rPr>
        <w:t>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6439">
        <w:rPr>
          <w:rFonts w:ascii="Times New Roman" w:hAnsi="Times New Roman" w:cs="Times New Roman"/>
          <w:sz w:val="28"/>
          <w:szCs w:val="28"/>
        </w:rPr>
        <w:t xml:space="preserve"> «Вконтакте»,</w:t>
      </w:r>
      <w:r w:rsidR="007F6439" w:rsidRPr="005D189B">
        <w:rPr>
          <w:rFonts w:ascii="Times New Roman" w:hAnsi="Times New Roman" w:cs="Times New Roman"/>
          <w:sz w:val="28"/>
          <w:szCs w:val="28"/>
        </w:rPr>
        <w:t xml:space="preserve"> Фейсбук</w:t>
      </w:r>
      <w:r w:rsidR="007F6439">
        <w:rPr>
          <w:rFonts w:ascii="Times New Roman" w:hAnsi="Times New Roman" w:cs="Times New Roman"/>
          <w:sz w:val="28"/>
          <w:szCs w:val="28"/>
        </w:rPr>
        <w:t>, Инстаграм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439" w:rsidRPr="005B2CAA" w:rsidRDefault="007F6439" w:rsidP="001C4A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6439" w:rsidRPr="005B2CAA" w:rsidSect="004637DB">
      <w:footerReference w:type="even" r:id="rId8"/>
      <w:footerReference w:type="default" r:id="rId9"/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D4" w:rsidRDefault="00721CD4" w:rsidP="00763B66">
      <w:pPr>
        <w:spacing w:after="0" w:line="240" w:lineRule="auto"/>
      </w:pPr>
      <w:r>
        <w:separator/>
      </w:r>
    </w:p>
  </w:endnote>
  <w:endnote w:type="continuationSeparator" w:id="1">
    <w:p w:rsidR="00721CD4" w:rsidRDefault="00721CD4" w:rsidP="0076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08" w:rsidRDefault="002D7B9A" w:rsidP="00DF2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0A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A08">
      <w:rPr>
        <w:rStyle w:val="a8"/>
        <w:noProof/>
      </w:rPr>
      <w:t>1</w:t>
    </w:r>
    <w:r>
      <w:rPr>
        <w:rStyle w:val="a8"/>
      </w:rPr>
      <w:fldChar w:fldCharType="end"/>
    </w:r>
  </w:p>
  <w:p w:rsidR="00730A08" w:rsidRDefault="00730A08" w:rsidP="00DF26E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557518"/>
      <w:docPartObj>
        <w:docPartGallery w:val="Page Numbers (Bottom of Page)"/>
        <w:docPartUnique/>
      </w:docPartObj>
    </w:sdtPr>
    <w:sdtContent>
      <w:p w:rsidR="00730A08" w:rsidRDefault="002D7B9A">
        <w:pPr>
          <w:pStyle w:val="a6"/>
          <w:jc w:val="center"/>
        </w:pPr>
        <w:r>
          <w:fldChar w:fldCharType="begin"/>
        </w:r>
        <w:r w:rsidR="00730A08">
          <w:instrText>PAGE   \* MERGEFORMAT</w:instrText>
        </w:r>
        <w:r>
          <w:fldChar w:fldCharType="separate"/>
        </w:r>
        <w:r w:rsidR="00913E96">
          <w:rPr>
            <w:noProof/>
          </w:rPr>
          <w:t>25</w:t>
        </w:r>
        <w:r>
          <w:fldChar w:fldCharType="end"/>
        </w:r>
      </w:p>
    </w:sdtContent>
  </w:sdt>
  <w:p w:rsidR="00730A08" w:rsidRDefault="00730A08" w:rsidP="005418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D4" w:rsidRDefault="00721CD4" w:rsidP="00763B66">
      <w:pPr>
        <w:spacing w:after="0" w:line="240" w:lineRule="auto"/>
      </w:pPr>
      <w:r>
        <w:separator/>
      </w:r>
    </w:p>
  </w:footnote>
  <w:footnote w:type="continuationSeparator" w:id="1">
    <w:p w:rsidR="00721CD4" w:rsidRDefault="00721CD4" w:rsidP="0076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46"/>
    <w:multiLevelType w:val="hybridMultilevel"/>
    <w:tmpl w:val="6CEAE76E"/>
    <w:lvl w:ilvl="0" w:tplc="E492585E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7D4F"/>
    <w:multiLevelType w:val="hybridMultilevel"/>
    <w:tmpl w:val="760C3B38"/>
    <w:lvl w:ilvl="0" w:tplc="4F5021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54B3FF9"/>
    <w:multiLevelType w:val="hybridMultilevel"/>
    <w:tmpl w:val="D53AA27A"/>
    <w:lvl w:ilvl="0" w:tplc="0A68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B6C4D"/>
    <w:multiLevelType w:val="hybridMultilevel"/>
    <w:tmpl w:val="EBD4ADF4"/>
    <w:lvl w:ilvl="0" w:tplc="0A12C2C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716B8"/>
    <w:multiLevelType w:val="hybridMultilevel"/>
    <w:tmpl w:val="A51A41E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E56888"/>
    <w:multiLevelType w:val="hybridMultilevel"/>
    <w:tmpl w:val="CF70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05D8"/>
    <w:multiLevelType w:val="hybridMultilevel"/>
    <w:tmpl w:val="2F7C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06E5"/>
    <w:multiLevelType w:val="hybridMultilevel"/>
    <w:tmpl w:val="6552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0EE8"/>
    <w:multiLevelType w:val="hybridMultilevel"/>
    <w:tmpl w:val="5CFE0382"/>
    <w:lvl w:ilvl="0" w:tplc="0DB080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47D37"/>
    <w:multiLevelType w:val="multilevel"/>
    <w:tmpl w:val="086C8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D262B4B"/>
    <w:multiLevelType w:val="hybridMultilevel"/>
    <w:tmpl w:val="7566598A"/>
    <w:lvl w:ilvl="0" w:tplc="FB62AB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C1045F"/>
    <w:multiLevelType w:val="hybridMultilevel"/>
    <w:tmpl w:val="D63C339A"/>
    <w:lvl w:ilvl="0" w:tplc="019652AE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5296EBA"/>
    <w:multiLevelType w:val="hybridMultilevel"/>
    <w:tmpl w:val="3450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6404"/>
    <w:multiLevelType w:val="hybridMultilevel"/>
    <w:tmpl w:val="558A1892"/>
    <w:lvl w:ilvl="0" w:tplc="213676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219ED"/>
    <w:multiLevelType w:val="hybridMultilevel"/>
    <w:tmpl w:val="5FEE90A6"/>
    <w:lvl w:ilvl="0" w:tplc="BE7ACA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B972E5"/>
    <w:multiLevelType w:val="hybridMultilevel"/>
    <w:tmpl w:val="E47C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8423C"/>
    <w:multiLevelType w:val="multilevel"/>
    <w:tmpl w:val="F9C8F42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9111E26"/>
    <w:multiLevelType w:val="hybridMultilevel"/>
    <w:tmpl w:val="C326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628A6"/>
    <w:multiLevelType w:val="hybridMultilevel"/>
    <w:tmpl w:val="165C2776"/>
    <w:lvl w:ilvl="0" w:tplc="1BDE6C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B717A"/>
    <w:multiLevelType w:val="hybridMultilevel"/>
    <w:tmpl w:val="E224439E"/>
    <w:lvl w:ilvl="0" w:tplc="711C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C25DD"/>
    <w:multiLevelType w:val="hybridMultilevel"/>
    <w:tmpl w:val="B752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5E57"/>
    <w:multiLevelType w:val="hybridMultilevel"/>
    <w:tmpl w:val="25B26360"/>
    <w:lvl w:ilvl="0" w:tplc="DB26ED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39B5232"/>
    <w:multiLevelType w:val="hybridMultilevel"/>
    <w:tmpl w:val="F4F85AD6"/>
    <w:lvl w:ilvl="0" w:tplc="1E201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6D0"/>
    <w:multiLevelType w:val="hybridMultilevel"/>
    <w:tmpl w:val="B9020076"/>
    <w:lvl w:ilvl="0" w:tplc="DD523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438A8"/>
    <w:multiLevelType w:val="hybridMultilevel"/>
    <w:tmpl w:val="F4F85AD6"/>
    <w:lvl w:ilvl="0" w:tplc="1E201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F2215"/>
    <w:multiLevelType w:val="hybridMultilevel"/>
    <w:tmpl w:val="4176B294"/>
    <w:lvl w:ilvl="0" w:tplc="898ADE0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19"/>
  </w:num>
  <w:num w:numId="7">
    <w:abstractNumId w:val="21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25"/>
  </w:num>
  <w:num w:numId="14">
    <w:abstractNumId w:val="22"/>
  </w:num>
  <w:num w:numId="15">
    <w:abstractNumId w:val="20"/>
  </w:num>
  <w:num w:numId="16">
    <w:abstractNumId w:val="8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  <w:num w:numId="21">
    <w:abstractNumId w:val="23"/>
  </w:num>
  <w:num w:numId="22">
    <w:abstractNumId w:val="2"/>
  </w:num>
  <w:num w:numId="23">
    <w:abstractNumId w:val="0"/>
  </w:num>
  <w:num w:numId="24">
    <w:abstractNumId w:val="15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13A"/>
    <w:rsid w:val="000003EE"/>
    <w:rsid w:val="00001F97"/>
    <w:rsid w:val="00003187"/>
    <w:rsid w:val="00003EA0"/>
    <w:rsid w:val="0000517B"/>
    <w:rsid w:val="0000620D"/>
    <w:rsid w:val="00007764"/>
    <w:rsid w:val="0001113A"/>
    <w:rsid w:val="0001394A"/>
    <w:rsid w:val="00015018"/>
    <w:rsid w:val="00022EEE"/>
    <w:rsid w:val="0002374D"/>
    <w:rsid w:val="00023DFE"/>
    <w:rsid w:val="000257D3"/>
    <w:rsid w:val="00026C60"/>
    <w:rsid w:val="0003005A"/>
    <w:rsid w:val="0003211D"/>
    <w:rsid w:val="00032800"/>
    <w:rsid w:val="00034067"/>
    <w:rsid w:val="00034311"/>
    <w:rsid w:val="000353DE"/>
    <w:rsid w:val="00036C6F"/>
    <w:rsid w:val="00036D5D"/>
    <w:rsid w:val="000408F4"/>
    <w:rsid w:val="00047E31"/>
    <w:rsid w:val="00067D49"/>
    <w:rsid w:val="000738AA"/>
    <w:rsid w:val="00074A0E"/>
    <w:rsid w:val="000841BD"/>
    <w:rsid w:val="00085BAC"/>
    <w:rsid w:val="00090B81"/>
    <w:rsid w:val="000931A0"/>
    <w:rsid w:val="00093970"/>
    <w:rsid w:val="00095F7E"/>
    <w:rsid w:val="00097E0F"/>
    <w:rsid w:val="000A0C7E"/>
    <w:rsid w:val="000A1947"/>
    <w:rsid w:val="000A4352"/>
    <w:rsid w:val="000A6CA8"/>
    <w:rsid w:val="000B2907"/>
    <w:rsid w:val="000C36B7"/>
    <w:rsid w:val="000C3845"/>
    <w:rsid w:val="000C40FC"/>
    <w:rsid w:val="000C68BE"/>
    <w:rsid w:val="000D040A"/>
    <w:rsid w:val="000D28DD"/>
    <w:rsid w:val="000D28E4"/>
    <w:rsid w:val="000D3727"/>
    <w:rsid w:val="000D376C"/>
    <w:rsid w:val="000D751B"/>
    <w:rsid w:val="000E2172"/>
    <w:rsid w:val="000E2AD1"/>
    <w:rsid w:val="000F10F1"/>
    <w:rsid w:val="00102C20"/>
    <w:rsid w:val="00104A58"/>
    <w:rsid w:val="00106E95"/>
    <w:rsid w:val="00111CED"/>
    <w:rsid w:val="00113BED"/>
    <w:rsid w:val="00115DB1"/>
    <w:rsid w:val="0012504A"/>
    <w:rsid w:val="00126CE4"/>
    <w:rsid w:val="00126E08"/>
    <w:rsid w:val="00131DFA"/>
    <w:rsid w:val="00133353"/>
    <w:rsid w:val="0013396E"/>
    <w:rsid w:val="001366CF"/>
    <w:rsid w:val="001373D3"/>
    <w:rsid w:val="00141371"/>
    <w:rsid w:val="00142B1A"/>
    <w:rsid w:val="001435BC"/>
    <w:rsid w:val="001437F5"/>
    <w:rsid w:val="00143DA9"/>
    <w:rsid w:val="00145EA0"/>
    <w:rsid w:val="00146DF6"/>
    <w:rsid w:val="00147F54"/>
    <w:rsid w:val="00150FA8"/>
    <w:rsid w:val="00155307"/>
    <w:rsid w:val="00155748"/>
    <w:rsid w:val="00157D57"/>
    <w:rsid w:val="001603E9"/>
    <w:rsid w:val="0016052A"/>
    <w:rsid w:val="001637A5"/>
    <w:rsid w:val="001655D8"/>
    <w:rsid w:val="00170151"/>
    <w:rsid w:val="001734CE"/>
    <w:rsid w:val="00176F06"/>
    <w:rsid w:val="00181A80"/>
    <w:rsid w:val="00182CF4"/>
    <w:rsid w:val="00183D78"/>
    <w:rsid w:val="00184B3A"/>
    <w:rsid w:val="00187070"/>
    <w:rsid w:val="0019271D"/>
    <w:rsid w:val="00193CEF"/>
    <w:rsid w:val="00194DEF"/>
    <w:rsid w:val="00196515"/>
    <w:rsid w:val="00196747"/>
    <w:rsid w:val="00197158"/>
    <w:rsid w:val="001A5AF5"/>
    <w:rsid w:val="001A6E20"/>
    <w:rsid w:val="001A751E"/>
    <w:rsid w:val="001A7DDA"/>
    <w:rsid w:val="001B135D"/>
    <w:rsid w:val="001B4159"/>
    <w:rsid w:val="001C1514"/>
    <w:rsid w:val="001C32D4"/>
    <w:rsid w:val="001C3536"/>
    <w:rsid w:val="001C3E0F"/>
    <w:rsid w:val="001C4873"/>
    <w:rsid w:val="001C4AAC"/>
    <w:rsid w:val="001C4D67"/>
    <w:rsid w:val="001C6220"/>
    <w:rsid w:val="001D1540"/>
    <w:rsid w:val="001D2AF0"/>
    <w:rsid w:val="001D6928"/>
    <w:rsid w:val="001E0581"/>
    <w:rsid w:val="001E4E7E"/>
    <w:rsid w:val="001E5D35"/>
    <w:rsid w:val="001E6213"/>
    <w:rsid w:val="001F0154"/>
    <w:rsid w:val="001F5A27"/>
    <w:rsid w:val="001F7143"/>
    <w:rsid w:val="00200C50"/>
    <w:rsid w:val="00201B88"/>
    <w:rsid w:val="00203A2C"/>
    <w:rsid w:val="00203B36"/>
    <w:rsid w:val="00205100"/>
    <w:rsid w:val="0020745A"/>
    <w:rsid w:val="00210200"/>
    <w:rsid w:val="002115B1"/>
    <w:rsid w:val="00211A40"/>
    <w:rsid w:val="00213846"/>
    <w:rsid w:val="00214A9B"/>
    <w:rsid w:val="002153E4"/>
    <w:rsid w:val="002156FF"/>
    <w:rsid w:val="00220267"/>
    <w:rsid w:val="002210FA"/>
    <w:rsid w:val="002211EF"/>
    <w:rsid w:val="002236CA"/>
    <w:rsid w:val="00224872"/>
    <w:rsid w:val="00224ACC"/>
    <w:rsid w:val="00225882"/>
    <w:rsid w:val="00226121"/>
    <w:rsid w:val="002265BA"/>
    <w:rsid w:val="002354DF"/>
    <w:rsid w:val="00243BD3"/>
    <w:rsid w:val="002451D3"/>
    <w:rsid w:val="00245432"/>
    <w:rsid w:val="00245CCC"/>
    <w:rsid w:val="00246224"/>
    <w:rsid w:val="002479A3"/>
    <w:rsid w:val="00257555"/>
    <w:rsid w:val="00257CC2"/>
    <w:rsid w:val="002637CD"/>
    <w:rsid w:val="00264691"/>
    <w:rsid w:val="002708FB"/>
    <w:rsid w:val="00274C9F"/>
    <w:rsid w:val="00274F5C"/>
    <w:rsid w:val="002776A5"/>
    <w:rsid w:val="00281062"/>
    <w:rsid w:val="002830EF"/>
    <w:rsid w:val="00290DD6"/>
    <w:rsid w:val="002A1571"/>
    <w:rsid w:val="002A194C"/>
    <w:rsid w:val="002C0D35"/>
    <w:rsid w:val="002C2BB2"/>
    <w:rsid w:val="002C5866"/>
    <w:rsid w:val="002C5D3A"/>
    <w:rsid w:val="002C6ADB"/>
    <w:rsid w:val="002C6C80"/>
    <w:rsid w:val="002D50DB"/>
    <w:rsid w:val="002D7B9A"/>
    <w:rsid w:val="002E0AD4"/>
    <w:rsid w:val="002E12D9"/>
    <w:rsid w:val="002E3191"/>
    <w:rsid w:val="002E394B"/>
    <w:rsid w:val="002E4275"/>
    <w:rsid w:val="002F00D3"/>
    <w:rsid w:val="002F0929"/>
    <w:rsid w:val="002F50D2"/>
    <w:rsid w:val="003010CF"/>
    <w:rsid w:val="003014FA"/>
    <w:rsid w:val="00306AF5"/>
    <w:rsid w:val="00310E82"/>
    <w:rsid w:val="00311000"/>
    <w:rsid w:val="003113A2"/>
    <w:rsid w:val="00312EC9"/>
    <w:rsid w:val="0032576F"/>
    <w:rsid w:val="0033572C"/>
    <w:rsid w:val="00335E8C"/>
    <w:rsid w:val="00340220"/>
    <w:rsid w:val="00344443"/>
    <w:rsid w:val="00350117"/>
    <w:rsid w:val="0035162A"/>
    <w:rsid w:val="00353648"/>
    <w:rsid w:val="0035499C"/>
    <w:rsid w:val="00355574"/>
    <w:rsid w:val="00362F5C"/>
    <w:rsid w:val="003640FA"/>
    <w:rsid w:val="0037007C"/>
    <w:rsid w:val="00372A8E"/>
    <w:rsid w:val="00374B01"/>
    <w:rsid w:val="00376AB1"/>
    <w:rsid w:val="003830CF"/>
    <w:rsid w:val="00383E08"/>
    <w:rsid w:val="0039035C"/>
    <w:rsid w:val="00390A57"/>
    <w:rsid w:val="00392000"/>
    <w:rsid w:val="00397629"/>
    <w:rsid w:val="003A0CB9"/>
    <w:rsid w:val="003A6363"/>
    <w:rsid w:val="003B15B5"/>
    <w:rsid w:val="003B2CB7"/>
    <w:rsid w:val="003B3492"/>
    <w:rsid w:val="003B5E4C"/>
    <w:rsid w:val="003B66C9"/>
    <w:rsid w:val="003C4614"/>
    <w:rsid w:val="003C68D1"/>
    <w:rsid w:val="003C78EB"/>
    <w:rsid w:val="003E060F"/>
    <w:rsid w:val="003E3C2E"/>
    <w:rsid w:val="003E5D57"/>
    <w:rsid w:val="003E7524"/>
    <w:rsid w:val="003E7E71"/>
    <w:rsid w:val="003F0580"/>
    <w:rsid w:val="003F699B"/>
    <w:rsid w:val="00400D1F"/>
    <w:rsid w:val="004014A6"/>
    <w:rsid w:val="00402166"/>
    <w:rsid w:val="00402A01"/>
    <w:rsid w:val="00404D94"/>
    <w:rsid w:val="004051F9"/>
    <w:rsid w:val="00411232"/>
    <w:rsid w:val="00413D38"/>
    <w:rsid w:val="00415541"/>
    <w:rsid w:val="00415627"/>
    <w:rsid w:val="00416569"/>
    <w:rsid w:val="0042249D"/>
    <w:rsid w:val="00426486"/>
    <w:rsid w:val="00426C71"/>
    <w:rsid w:val="0042702E"/>
    <w:rsid w:val="00436EA7"/>
    <w:rsid w:val="00444C0C"/>
    <w:rsid w:val="00445BF0"/>
    <w:rsid w:val="004464A7"/>
    <w:rsid w:val="00451FFE"/>
    <w:rsid w:val="004546DA"/>
    <w:rsid w:val="00460E94"/>
    <w:rsid w:val="004637DB"/>
    <w:rsid w:val="00466AE0"/>
    <w:rsid w:val="0046719F"/>
    <w:rsid w:val="00470446"/>
    <w:rsid w:val="0047566B"/>
    <w:rsid w:val="00475C57"/>
    <w:rsid w:val="004764F3"/>
    <w:rsid w:val="00480818"/>
    <w:rsid w:val="00481AE3"/>
    <w:rsid w:val="004840D6"/>
    <w:rsid w:val="00486FF1"/>
    <w:rsid w:val="00487263"/>
    <w:rsid w:val="004927A1"/>
    <w:rsid w:val="00492F65"/>
    <w:rsid w:val="00497686"/>
    <w:rsid w:val="004A4EF5"/>
    <w:rsid w:val="004B20C2"/>
    <w:rsid w:val="004B2A97"/>
    <w:rsid w:val="004B2F17"/>
    <w:rsid w:val="004B490D"/>
    <w:rsid w:val="004C4EE8"/>
    <w:rsid w:val="004D0A9D"/>
    <w:rsid w:val="004D1C41"/>
    <w:rsid w:val="004D1F8B"/>
    <w:rsid w:val="004D29E3"/>
    <w:rsid w:val="004D2A9F"/>
    <w:rsid w:val="004D3FD4"/>
    <w:rsid w:val="004D4284"/>
    <w:rsid w:val="004D4C70"/>
    <w:rsid w:val="004E1434"/>
    <w:rsid w:val="004E1A07"/>
    <w:rsid w:val="004E38FA"/>
    <w:rsid w:val="004E4AAD"/>
    <w:rsid w:val="004F3C23"/>
    <w:rsid w:val="004F5F3A"/>
    <w:rsid w:val="0050347F"/>
    <w:rsid w:val="00507CB1"/>
    <w:rsid w:val="00510564"/>
    <w:rsid w:val="00510E6F"/>
    <w:rsid w:val="005112C6"/>
    <w:rsid w:val="00512F90"/>
    <w:rsid w:val="00517724"/>
    <w:rsid w:val="005205D6"/>
    <w:rsid w:val="00520A54"/>
    <w:rsid w:val="005241C8"/>
    <w:rsid w:val="00525D92"/>
    <w:rsid w:val="00532D7A"/>
    <w:rsid w:val="005339E8"/>
    <w:rsid w:val="005418FB"/>
    <w:rsid w:val="00542028"/>
    <w:rsid w:val="005421AF"/>
    <w:rsid w:val="0054321E"/>
    <w:rsid w:val="005459BB"/>
    <w:rsid w:val="00550B1A"/>
    <w:rsid w:val="00550E72"/>
    <w:rsid w:val="00551AE0"/>
    <w:rsid w:val="0055336C"/>
    <w:rsid w:val="00553DC6"/>
    <w:rsid w:val="00553E71"/>
    <w:rsid w:val="00554473"/>
    <w:rsid w:val="00560138"/>
    <w:rsid w:val="00564DCC"/>
    <w:rsid w:val="005654B7"/>
    <w:rsid w:val="00567389"/>
    <w:rsid w:val="0057294E"/>
    <w:rsid w:val="00575104"/>
    <w:rsid w:val="00576389"/>
    <w:rsid w:val="00576DC0"/>
    <w:rsid w:val="00583D66"/>
    <w:rsid w:val="00584CAB"/>
    <w:rsid w:val="005865A7"/>
    <w:rsid w:val="00587E90"/>
    <w:rsid w:val="00590ACD"/>
    <w:rsid w:val="005928FD"/>
    <w:rsid w:val="00593D1A"/>
    <w:rsid w:val="00595258"/>
    <w:rsid w:val="00596EC4"/>
    <w:rsid w:val="005975F4"/>
    <w:rsid w:val="005A1F69"/>
    <w:rsid w:val="005A79A1"/>
    <w:rsid w:val="005B2CAA"/>
    <w:rsid w:val="005B30D8"/>
    <w:rsid w:val="005B392B"/>
    <w:rsid w:val="005B3D34"/>
    <w:rsid w:val="005B4BF0"/>
    <w:rsid w:val="005B521D"/>
    <w:rsid w:val="005B545F"/>
    <w:rsid w:val="005B70E8"/>
    <w:rsid w:val="005B7908"/>
    <w:rsid w:val="005C1CD0"/>
    <w:rsid w:val="005C3B37"/>
    <w:rsid w:val="005C5673"/>
    <w:rsid w:val="005C712E"/>
    <w:rsid w:val="005D0B98"/>
    <w:rsid w:val="005D155C"/>
    <w:rsid w:val="005D3285"/>
    <w:rsid w:val="005D339F"/>
    <w:rsid w:val="005D38AC"/>
    <w:rsid w:val="005D5821"/>
    <w:rsid w:val="005D7009"/>
    <w:rsid w:val="005D7FF4"/>
    <w:rsid w:val="005E13F5"/>
    <w:rsid w:val="005E1BC2"/>
    <w:rsid w:val="005E2A1E"/>
    <w:rsid w:val="005E718A"/>
    <w:rsid w:val="005F5B6E"/>
    <w:rsid w:val="00600B30"/>
    <w:rsid w:val="00601A1E"/>
    <w:rsid w:val="006022C4"/>
    <w:rsid w:val="00604622"/>
    <w:rsid w:val="00605CC7"/>
    <w:rsid w:val="006105AB"/>
    <w:rsid w:val="006113A1"/>
    <w:rsid w:val="0062116F"/>
    <w:rsid w:val="0062118C"/>
    <w:rsid w:val="006221CF"/>
    <w:rsid w:val="006245AA"/>
    <w:rsid w:val="00626A23"/>
    <w:rsid w:val="00626CCE"/>
    <w:rsid w:val="0063034B"/>
    <w:rsid w:val="00630973"/>
    <w:rsid w:val="00631F87"/>
    <w:rsid w:val="00637742"/>
    <w:rsid w:val="0064264C"/>
    <w:rsid w:val="00657664"/>
    <w:rsid w:val="00660842"/>
    <w:rsid w:val="006633D5"/>
    <w:rsid w:val="006678F6"/>
    <w:rsid w:val="0067220D"/>
    <w:rsid w:val="00677AC0"/>
    <w:rsid w:val="00680641"/>
    <w:rsid w:val="00682A8B"/>
    <w:rsid w:val="006843B1"/>
    <w:rsid w:val="006872D1"/>
    <w:rsid w:val="0069278D"/>
    <w:rsid w:val="00696E28"/>
    <w:rsid w:val="0069792B"/>
    <w:rsid w:val="006A0DF5"/>
    <w:rsid w:val="006A1448"/>
    <w:rsid w:val="006A26DB"/>
    <w:rsid w:val="006A5A33"/>
    <w:rsid w:val="006A66D9"/>
    <w:rsid w:val="006A6B7B"/>
    <w:rsid w:val="006B12FF"/>
    <w:rsid w:val="006B55F0"/>
    <w:rsid w:val="006B6357"/>
    <w:rsid w:val="006C04A6"/>
    <w:rsid w:val="006C5BD2"/>
    <w:rsid w:val="006C7876"/>
    <w:rsid w:val="006D156F"/>
    <w:rsid w:val="006D20AE"/>
    <w:rsid w:val="006D21B9"/>
    <w:rsid w:val="006D298B"/>
    <w:rsid w:val="006D3D85"/>
    <w:rsid w:val="006D3EA2"/>
    <w:rsid w:val="006D4267"/>
    <w:rsid w:val="006D7EB8"/>
    <w:rsid w:val="006E0193"/>
    <w:rsid w:val="006E0465"/>
    <w:rsid w:val="006E2AE8"/>
    <w:rsid w:val="006E4E4D"/>
    <w:rsid w:val="006E6516"/>
    <w:rsid w:val="006F0F99"/>
    <w:rsid w:val="006F1029"/>
    <w:rsid w:val="006F2B2E"/>
    <w:rsid w:val="006F2C77"/>
    <w:rsid w:val="006F573A"/>
    <w:rsid w:val="00701CE2"/>
    <w:rsid w:val="00703193"/>
    <w:rsid w:val="0071041A"/>
    <w:rsid w:val="007112FA"/>
    <w:rsid w:val="007125D8"/>
    <w:rsid w:val="0071487B"/>
    <w:rsid w:val="00721127"/>
    <w:rsid w:val="00721CD4"/>
    <w:rsid w:val="00721D7B"/>
    <w:rsid w:val="007222F5"/>
    <w:rsid w:val="00724212"/>
    <w:rsid w:val="00724636"/>
    <w:rsid w:val="007274CA"/>
    <w:rsid w:val="00730A08"/>
    <w:rsid w:val="00731841"/>
    <w:rsid w:val="0073596B"/>
    <w:rsid w:val="00740F20"/>
    <w:rsid w:val="0074162C"/>
    <w:rsid w:val="00744801"/>
    <w:rsid w:val="00751B51"/>
    <w:rsid w:val="0075636D"/>
    <w:rsid w:val="00757043"/>
    <w:rsid w:val="0076139F"/>
    <w:rsid w:val="00762A76"/>
    <w:rsid w:val="00763B66"/>
    <w:rsid w:val="007674E9"/>
    <w:rsid w:val="00772AEA"/>
    <w:rsid w:val="00773C2B"/>
    <w:rsid w:val="00773E25"/>
    <w:rsid w:val="007766CA"/>
    <w:rsid w:val="00792CC9"/>
    <w:rsid w:val="007931B2"/>
    <w:rsid w:val="00795BE1"/>
    <w:rsid w:val="00796AF8"/>
    <w:rsid w:val="007A1F3F"/>
    <w:rsid w:val="007A789F"/>
    <w:rsid w:val="007B142D"/>
    <w:rsid w:val="007B23B8"/>
    <w:rsid w:val="007B5E7F"/>
    <w:rsid w:val="007B63AD"/>
    <w:rsid w:val="007B6A11"/>
    <w:rsid w:val="007B6C4E"/>
    <w:rsid w:val="007C3CD0"/>
    <w:rsid w:val="007C4D39"/>
    <w:rsid w:val="007C7F4A"/>
    <w:rsid w:val="007D06D2"/>
    <w:rsid w:val="007D3F4A"/>
    <w:rsid w:val="007D6779"/>
    <w:rsid w:val="007E15EF"/>
    <w:rsid w:val="007E2B3B"/>
    <w:rsid w:val="007E2DA9"/>
    <w:rsid w:val="007E5E5B"/>
    <w:rsid w:val="007F113D"/>
    <w:rsid w:val="007F6439"/>
    <w:rsid w:val="008018EC"/>
    <w:rsid w:val="00803697"/>
    <w:rsid w:val="0080662D"/>
    <w:rsid w:val="008155F0"/>
    <w:rsid w:val="00815D5F"/>
    <w:rsid w:val="00817723"/>
    <w:rsid w:val="00821443"/>
    <w:rsid w:val="0082474F"/>
    <w:rsid w:val="00824BCE"/>
    <w:rsid w:val="00824D03"/>
    <w:rsid w:val="00826A65"/>
    <w:rsid w:val="008274DA"/>
    <w:rsid w:val="008414A5"/>
    <w:rsid w:val="00841CDD"/>
    <w:rsid w:val="0084309E"/>
    <w:rsid w:val="008451B1"/>
    <w:rsid w:val="00855235"/>
    <w:rsid w:val="00857848"/>
    <w:rsid w:val="008602A2"/>
    <w:rsid w:val="0086204D"/>
    <w:rsid w:val="00862168"/>
    <w:rsid w:val="00862451"/>
    <w:rsid w:val="00862991"/>
    <w:rsid w:val="008630FA"/>
    <w:rsid w:val="00864ABE"/>
    <w:rsid w:val="00867375"/>
    <w:rsid w:val="00872A3D"/>
    <w:rsid w:val="00872C29"/>
    <w:rsid w:val="0087441D"/>
    <w:rsid w:val="00876525"/>
    <w:rsid w:val="008766EC"/>
    <w:rsid w:val="0088366D"/>
    <w:rsid w:val="0089061C"/>
    <w:rsid w:val="00892F86"/>
    <w:rsid w:val="008A1D81"/>
    <w:rsid w:val="008A46EA"/>
    <w:rsid w:val="008A4B1B"/>
    <w:rsid w:val="008A59B8"/>
    <w:rsid w:val="008A632C"/>
    <w:rsid w:val="008B27BD"/>
    <w:rsid w:val="008B285B"/>
    <w:rsid w:val="008B319C"/>
    <w:rsid w:val="008B35DF"/>
    <w:rsid w:val="008B3853"/>
    <w:rsid w:val="008B3918"/>
    <w:rsid w:val="008B5772"/>
    <w:rsid w:val="008B5AB1"/>
    <w:rsid w:val="008C05DE"/>
    <w:rsid w:val="008C47E8"/>
    <w:rsid w:val="008C48FC"/>
    <w:rsid w:val="008C74A8"/>
    <w:rsid w:val="008C7DAF"/>
    <w:rsid w:val="008E0CF7"/>
    <w:rsid w:val="008E143B"/>
    <w:rsid w:val="008E5685"/>
    <w:rsid w:val="008F3713"/>
    <w:rsid w:val="008F3D0C"/>
    <w:rsid w:val="009003FF"/>
    <w:rsid w:val="0090361D"/>
    <w:rsid w:val="00903910"/>
    <w:rsid w:val="009048A2"/>
    <w:rsid w:val="00910233"/>
    <w:rsid w:val="00913D4E"/>
    <w:rsid w:val="00913E96"/>
    <w:rsid w:val="00916193"/>
    <w:rsid w:val="00932217"/>
    <w:rsid w:val="0093497E"/>
    <w:rsid w:val="00934AC7"/>
    <w:rsid w:val="00941255"/>
    <w:rsid w:val="00944B49"/>
    <w:rsid w:val="00944B4E"/>
    <w:rsid w:val="00946469"/>
    <w:rsid w:val="009511BC"/>
    <w:rsid w:val="0095412D"/>
    <w:rsid w:val="00954A82"/>
    <w:rsid w:val="00955A05"/>
    <w:rsid w:val="0095689E"/>
    <w:rsid w:val="00957878"/>
    <w:rsid w:val="00962F93"/>
    <w:rsid w:val="00964E1C"/>
    <w:rsid w:val="00971BBB"/>
    <w:rsid w:val="0097746E"/>
    <w:rsid w:val="009842F7"/>
    <w:rsid w:val="00984358"/>
    <w:rsid w:val="0098462C"/>
    <w:rsid w:val="00985041"/>
    <w:rsid w:val="00987DA1"/>
    <w:rsid w:val="009906CD"/>
    <w:rsid w:val="00995F50"/>
    <w:rsid w:val="009A0C9F"/>
    <w:rsid w:val="009A21DC"/>
    <w:rsid w:val="009A262A"/>
    <w:rsid w:val="009A27E3"/>
    <w:rsid w:val="009A27E4"/>
    <w:rsid w:val="009A7185"/>
    <w:rsid w:val="009A7315"/>
    <w:rsid w:val="009A7B47"/>
    <w:rsid w:val="009B18B1"/>
    <w:rsid w:val="009B35B0"/>
    <w:rsid w:val="009B3D1B"/>
    <w:rsid w:val="009B4FBE"/>
    <w:rsid w:val="009B7516"/>
    <w:rsid w:val="009C2B02"/>
    <w:rsid w:val="009C33CE"/>
    <w:rsid w:val="009C478E"/>
    <w:rsid w:val="009C617D"/>
    <w:rsid w:val="009D1CF8"/>
    <w:rsid w:val="009D3A1A"/>
    <w:rsid w:val="009D4CC1"/>
    <w:rsid w:val="009D4D2E"/>
    <w:rsid w:val="009D5B33"/>
    <w:rsid w:val="009E0C12"/>
    <w:rsid w:val="009E5A70"/>
    <w:rsid w:val="009F571C"/>
    <w:rsid w:val="009F6965"/>
    <w:rsid w:val="009F7087"/>
    <w:rsid w:val="00A10F21"/>
    <w:rsid w:val="00A127E2"/>
    <w:rsid w:val="00A12E6C"/>
    <w:rsid w:val="00A14A45"/>
    <w:rsid w:val="00A15CA1"/>
    <w:rsid w:val="00A17366"/>
    <w:rsid w:val="00A2144F"/>
    <w:rsid w:val="00A23D2D"/>
    <w:rsid w:val="00A26508"/>
    <w:rsid w:val="00A31A1D"/>
    <w:rsid w:val="00A3699F"/>
    <w:rsid w:val="00A40FDD"/>
    <w:rsid w:val="00A41076"/>
    <w:rsid w:val="00A444E3"/>
    <w:rsid w:val="00A44AC2"/>
    <w:rsid w:val="00A45FBD"/>
    <w:rsid w:val="00A4626A"/>
    <w:rsid w:val="00A466CA"/>
    <w:rsid w:val="00A54071"/>
    <w:rsid w:val="00A556EA"/>
    <w:rsid w:val="00A57854"/>
    <w:rsid w:val="00A606FE"/>
    <w:rsid w:val="00A639B3"/>
    <w:rsid w:val="00A6428F"/>
    <w:rsid w:val="00A6735F"/>
    <w:rsid w:val="00A67F46"/>
    <w:rsid w:val="00A70B26"/>
    <w:rsid w:val="00A724C0"/>
    <w:rsid w:val="00A80FD8"/>
    <w:rsid w:val="00A82072"/>
    <w:rsid w:val="00A83699"/>
    <w:rsid w:val="00A841A2"/>
    <w:rsid w:val="00A917DE"/>
    <w:rsid w:val="00A92434"/>
    <w:rsid w:val="00A92A4A"/>
    <w:rsid w:val="00A95CC9"/>
    <w:rsid w:val="00A96930"/>
    <w:rsid w:val="00AA1305"/>
    <w:rsid w:val="00AA343D"/>
    <w:rsid w:val="00AA4B29"/>
    <w:rsid w:val="00AA5CD3"/>
    <w:rsid w:val="00AA5FF6"/>
    <w:rsid w:val="00AA6C24"/>
    <w:rsid w:val="00AB1B8F"/>
    <w:rsid w:val="00AB23A7"/>
    <w:rsid w:val="00AB566C"/>
    <w:rsid w:val="00AB6FE9"/>
    <w:rsid w:val="00AB77D1"/>
    <w:rsid w:val="00AB7E25"/>
    <w:rsid w:val="00AC3F9D"/>
    <w:rsid w:val="00AC4871"/>
    <w:rsid w:val="00AC5776"/>
    <w:rsid w:val="00AC62CD"/>
    <w:rsid w:val="00AC6A23"/>
    <w:rsid w:val="00AC7425"/>
    <w:rsid w:val="00AD02AB"/>
    <w:rsid w:val="00AD2753"/>
    <w:rsid w:val="00AD3206"/>
    <w:rsid w:val="00AD7499"/>
    <w:rsid w:val="00AE294F"/>
    <w:rsid w:val="00AE7F27"/>
    <w:rsid w:val="00AF2A0F"/>
    <w:rsid w:val="00AF4A8F"/>
    <w:rsid w:val="00AF53EF"/>
    <w:rsid w:val="00B02933"/>
    <w:rsid w:val="00B02E3B"/>
    <w:rsid w:val="00B04619"/>
    <w:rsid w:val="00B0647A"/>
    <w:rsid w:val="00B10DA2"/>
    <w:rsid w:val="00B1593E"/>
    <w:rsid w:val="00B16BFA"/>
    <w:rsid w:val="00B20D8B"/>
    <w:rsid w:val="00B26DEB"/>
    <w:rsid w:val="00B3391F"/>
    <w:rsid w:val="00B340D0"/>
    <w:rsid w:val="00B34CE2"/>
    <w:rsid w:val="00B36120"/>
    <w:rsid w:val="00B37609"/>
    <w:rsid w:val="00B37E52"/>
    <w:rsid w:val="00B4001A"/>
    <w:rsid w:val="00B40FD0"/>
    <w:rsid w:val="00B422AA"/>
    <w:rsid w:val="00B42988"/>
    <w:rsid w:val="00B4394C"/>
    <w:rsid w:val="00B46BFE"/>
    <w:rsid w:val="00B47E03"/>
    <w:rsid w:val="00B506D5"/>
    <w:rsid w:val="00B52B1E"/>
    <w:rsid w:val="00B532A4"/>
    <w:rsid w:val="00B600DB"/>
    <w:rsid w:val="00B6198B"/>
    <w:rsid w:val="00B62F04"/>
    <w:rsid w:val="00B65A00"/>
    <w:rsid w:val="00B66CF6"/>
    <w:rsid w:val="00B702C0"/>
    <w:rsid w:val="00B703EC"/>
    <w:rsid w:val="00B710A5"/>
    <w:rsid w:val="00B71CE9"/>
    <w:rsid w:val="00B76F5F"/>
    <w:rsid w:val="00B84070"/>
    <w:rsid w:val="00B84E5B"/>
    <w:rsid w:val="00B85EB4"/>
    <w:rsid w:val="00B864E5"/>
    <w:rsid w:val="00B913F3"/>
    <w:rsid w:val="00B9184F"/>
    <w:rsid w:val="00B9545F"/>
    <w:rsid w:val="00BA211F"/>
    <w:rsid w:val="00BA4BD4"/>
    <w:rsid w:val="00BB1FFF"/>
    <w:rsid w:val="00BB65BF"/>
    <w:rsid w:val="00BB691A"/>
    <w:rsid w:val="00BC03DA"/>
    <w:rsid w:val="00BC2EBF"/>
    <w:rsid w:val="00BC4BB7"/>
    <w:rsid w:val="00BC663C"/>
    <w:rsid w:val="00BD1D45"/>
    <w:rsid w:val="00BD4536"/>
    <w:rsid w:val="00BD565A"/>
    <w:rsid w:val="00BD62BC"/>
    <w:rsid w:val="00BD6C52"/>
    <w:rsid w:val="00BE0160"/>
    <w:rsid w:val="00BE1E04"/>
    <w:rsid w:val="00BE335E"/>
    <w:rsid w:val="00BE5CD5"/>
    <w:rsid w:val="00BF1F0C"/>
    <w:rsid w:val="00BF3BD4"/>
    <w:rsid w:val="00BF439E"/>
    <w:rsid w:val="00BF44F6"/>
    <w:rsid w:val="00BF6847"/>
    <w:rsid w:val="00BF7FBF"/>
    <w:rsid w:val="00C0182F"/>
    <w:rsid w:val="00C02AED"/>
    <w:rsid w:val="00C10CBC"/>
    <w:rsid w:val="00C12399"/>
    <w:rsid w:val="00C136A7"/>
    <w:rsid w:val="00C13AA5"/>
    <w:rsid w:val="00C2099B"/>
    <w:rsid w:val="00C21540"/>
    <w:rsid w:val="00C22CAA"/>
    <w:rsid w:val="00C32326"/>
    <w:rsid w:val="00C32E06"/>
    <w:rsid w:val="00C34143"/>
    <w:rsid w:val="00C40098"/>
    <w:rsid w:val="00C41837"/>
    <w:rsid w:val="00C42437"/>
    <w:rsid w:val="00C42523"/>
    <w:rsid w:val="00C4343D"/>
    <w:rsid w:val="00C44C40"/>
    <w:rsid w:val="00C44F03"/>
    <w:rsid w:val="00C46273"/>
    <w:rsid w:val="00C463A2"/>
    <w:rsid w:val="00C47CB0"/>
    <w:rsid w:val="00C50560"/>
    <w:rsid w:val="00C55464"/>
    <w:rsid w:val="00C565A6"/>
    <w:rsid w:val="00C5672C"/>
    <w:rsid w:val="00C624C7"/>
    <w:rsid w:val="00C631DC"/>
    <w:rsid w:val="00C63B0B"/>
    <w:rsid w:val="00C64A28"/>
    <w:rsid w:val="00C739F6"/>
    <w:rsid w:val="00C768BD"/>
    <w:rsid w:val="00C775FE"/>
    <w:rsid w:val="00C7765E"/>
    <w:rsid w:val="00C77BB9"/>
    <w:rsid w:val="00C812C3"/>
    <w:rsid w:val="00C852E2"/>
    <w:rsid w:val="00C96210"/>
    <w:rsid w:val="00C97600"/>
    <w:rsid w:val="00CA1373"/>
    <w:rsid w:val="00CA3FB2"/>
    <w:rsid w:val="00CA4356"/>
    <w:rsid w:val="00CA6265"/>
    <w:rsid w:val="00CA7E53"/>
    <w:rsid w:val="00CB17FA"/>
    <w:rsid w:val="00CB3D0D"/>
    <w:rsid w:val="00CB5524"/>
    <w:rsid w:val="00CB66BE"/>
    <w:rsid w:val="00CB6F97"/>
    <w:rsid w:val="00CB7F36"/>
    <w:rsid w:val="00CC212A"/>
    <w:rsid w:val="00CD003D"/>
    <w:rsid w:val="00CD15D0"/>
    <w:rsid w:val="00CD315A"/>
    <w:rsid w:val="00CD48EE"/>
    <w:rsid w:val="00CD4C04"/>
    <w:rsid w:val="00CD6A30"/>
    <w:rsid w:val="00CD78E3"/>
    <w:rsid w:val="00CE0CEE"/>
    <w:rsid w:val="00CE4E23"/>
    <w:rsid w:val="00CF319B"/>
    <w:rsid w:val="00CF4142"/>
    <w:rsid w:val="00CF487A"/>
    <w:rsid w:val="00CF7984"/>
    <w:rsid w:val="00D00DE9"/>
    <w:rsid w:val="00D029DF"/>
    <w:rsid w:val="00D13464"/>
    <w:rsid w:val="00D16BBC"/>
    <w:rsid w:val="00D255EA"/>
    <w:rsid w:val="00D31E4B"/>
    <w:rsid w:val="00D32C08"/>
    <w:rsid w:val="00D3635F"/>
    <w:rsid w:val="00D37735"/>
    <w:rsid w:val="00D379D9"/>
    <w:rsid w:val="00D4204D"/>
    <w:rsid w:val="00D42446"/>
    <w:rsid w:val="00D42ACF"/>
    <w:rsid w:val="00D44A12"/>
    <w:rsid w:val="00D45669"/>
    <w:rsid w:val="00D45891"/>
    <w:rsid w:val="00D52D41"/>
    <w:rsid w:val="00D54D85"/>
    <w:rsid w:val="00D57BE8"/>
    <w:rsid w:val="00D62921"/>
    <w:rsid w:val="00D635F2"/>
    <w:rsid w:val="00D636E1"/>
    <w:rsid w:val="00D649AD"/>
    <w:rsid w:val="00D7071D"/>
    <w:rsid w:val="00D7082B"/>
    <w:rsid w:val="00D71CE8"/>
    <w:rsid w:val="00D71D07"/>
    <w:rsid w:val="00D72406"/>
    <w:rsid w:val="00D726EE"/>
    <w:rsid w:val="00D7360C"/>
    <w:rsid w:val="00D74150"/>
    <w:rsid w:val="00D7436B"/>
    <w:rsid w:val="00D8354D"/>
    <w:rsid w:val="00D84CA8"/>
    <w:rsid w:val="00D86382"/>
    <w:rsid w:val="00D86AF0"/>
    <w:rsid w:val="00D905F3"/>
    <w:rsid w:val="00D910A2"/>
    <w:rsid w:val="00D957B6"/>
    <w:rsid w:val="00D97EF7"/>
    <w:rsid w:val="00DA3F73"/>
    <w:rsid w:val="00DA5A03"/>
    <w:rsid w:val="00DB054F"/>
    <w:rsid w:val="00DB10F4"/>
    <w:rsid w:val="00DB1273"/>
    <w:rsid w:val="00DB37AB"/>
    <w:rsid w:val="00DC5BD3"/>
    <w:rsid w:val="00DC6629"/>
    <w:rsid w:val="00DC6DE3"/>
    <w:rsid w:val="00DC7A0C"/>
    <w:rsid w:val="00DD09B3"/>
    <w:rsid w:val="00DD1036"/>
    <w:rsid w:val="00DD2400"/>
    <w:rsid w:val="00DD330C"/>
    <w:rsid w:val="00DD4450"/>
    <w:rsid w:val="00DD5937"/>
    <w:rsid w:val="00DD6475"/>
    <w:rsid w:val="00DD6EAC"/>
    <w:rsid w:val="00DE588E"/>
    <w:rsid w:val="00DE6769"/>
    <w:rsid w:val="00DF26E1"/>
    <w:rsid w:val="00DF5A7E"/>
    <w:rsid w:val="00E04C51"/>
    <w:rsid w:val="00E0547A"/>
    <w:rsid w:val="00E06562"/>
    <w:rsid w:val="00E07508"/>
    <w:rsid w:val="00E16687"/>
    <w:rsid w:val="00E21ABD"/>
    <w:rsid w:val="00E22C28"/>
    <w:rsid w:val="00E26C89"/>
    <w:rsid w:val="00E27660"/>
    <w:rsid w:val="00E30709"/>
    <w:rsid w:val="00E307E0"/>
    <w:rsid w:val="00E33CAB"/>
    <w:rsid w:val="00E361E0"/>
    <w:rsid w:val="00E3692C"/>
    <w:rsid w:val="00E45E55"/>
    <w:rsid w:val="00E47563"/>
    <w:rsid w:val="00E503F9"/>
    <w:rsid w:val="00E50550"/>
    <w:rsid w:val="00E510CE"/>
    <w:rsid w:val="00E52AFD"/>
    <w:rsid w:val="00E55950"/>
    <w:rsid w:val="00E55C20"/>
    <w:rsid w:val="00E561BA"/>
    <w:rsid w:val="00E613A8"/>
    <w:rsid w:val="00E63D38"/>
    <w:rsid w:val="00E666EC"/>
    <w:rsid w:val="00E67ED1"/>
    <w:rsid w:val="00E71802"/>
    <w:rsid w:val="00E74567"/>
    <w:rsid w:val="00E752FB"/>
    <w:rsid w:val="00E76F3B"/>
    <w:rsid w:val="00E80E4C"/>
    <w:rsid w:val="00E81CDE"/>
    <w:rsid w:val="00E857B1"/>
    <w:rsid w:val="00E90D56"/>
    <w:rsid w:val="00E91329"/>
    <w:rsid w:val="00E93AEE"/>
    <w:rsid w:val="00E95301"/>
    <w:rsid w:val="00EA386A"/>
    <w:rsid w:val="00EA5DE2"/>
    <w:rsid w:val="00EA5FA0"/>
    <w:rsid w:val="00EB061E"/>
    <w:rsid w:val="00EB631E"/>
    <w:rsid w:val="00EB6CB2"/>
    <w:rsid w:val="00EC70E6"/>
    <w:rsid w:val="00EC7FF7"/>
    <w:rsid w:val="00ED04AB"/>
    <w:rsid w:val="00ED2B9E"/>
    <w:rsid w:val="00ED38BD"/>
    <w:rsid w:val="00ED4B12"/>
    <w:rsid w:val="00ED6FF1"/>
    <w:rsid w:val="00EE033E"/>
    <w:rsid w:val="00EE3FB1"/>
    <w:rsid w:val="00EE5B93"/>
    <w:rsid w:val="00EE6CD2"/>
    <w:rsid w:val="00EF11AA"/>
    <w:rsid w:val="00EF16C5"/>
    <w:rsid w:val="00EF3084"/>
    <w:rsid w:val="00EF75EA"/>
    <w:rsid w:val="00F049D0"/>
    <w:rsid w:val="00F07ACF"/>
    <w:rsid w:val="00F17630"/>
    <w:rsid w:val="00F21711"/>
    <w:rsid w:val="00F24D68"/>
    <w:rsid w:val="00F262A5"/>
    <w:rsid w:val="00F32B70"/>
    <w:rsid w:val="00F33998"/>
    <w:rsid w:val="00F36EEC"/>
    <w:rsid w:val="00F42348"/>
    <w:rsid w:val="00F42D5E"/>
    <w:rsid w:val="00F436F4"/>
    <w:rsid w:val="00F449AD"/>
    <w:rsid w:val="00F47E3C"/>
    <w:rsid w:val="00F52CD1"/>
    <w:rsid w:val="00F5724B"/>
    <w:rsid w:val="00F572AD"/>
    <w:rsid w:val="00F60476"/>
    <w:rsid w:val="00F615BA"/>
    <w:rsid w:val="00F61616"/>
    <w:rsid w:val="00F67AFD"/>
    <w:rsid w:val="00F67E99"/>
    <w:rsid w:val="00F7034E"/>
    <w:rsid w:val="00F739A0"/>
    <w:rsid w:val="00F80ECB"/>
    <w:rsid w:val="00F83A68"/>
    <w:rsid w:val="00F84F8C"/>
    <w:rsid w:val="00F85FCA"/>
    <w:rsid w:val="00F90A52"/>
    <w:rsid w:val="00F9262A"/>
    <w:rsid w:val="00F93DA7"/>
    <w:rsid w:val="00F93F04"/>
    <w:rsid w:val="00F96774"/>
    <w:rsid w:val="00FA0811"/>
    <w:rsid w:val="00FA3231"/>
    <w:rsid w:val="00FA488D"/>
    <w:rsid w:val="00FA6AF4"/>
    <w:rsid w:val="00FB05DF"/>
    <w:rsid w:val="00FB097F"/>
    <w:rsid w:val="00FB194D"/>
    <w:rsid w:val="00FB2FD1"/>
    <w:rsid w:val="00FB346D"/>
    <w:rsid w:val="00FB6906"/>
    <w:rsid w:val="00FB7598"/>
    <w:rsid w:val="00FC0241"/>
    <w:rsid w:val="00FC2A1A"/>
    <w:rsid w:val="00FC4CE9"/>
    <w:rsid w:val="00FC7E28"/>
    <w:rsid w:val="00FD0497"/>
    <w:rsid w:val="00FD170D"/>
    <w:rsid w:val="00FE0E32"/>
    <w:rsid w:val="00FE164F"/>
    <w:rsid w:val="00FE32D1"/>
    <w:rsid w:val="00FE62D0"/>
    <w:rsid w:val="00FE631F"/>
    <w:rsid w:val="00FF20A0"/>
    <w:rsid w:val="00F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1113A"/>
    <w:rPr>
      <w:sz w:val="24"/>
    </w:rPr>
  </w:style>
  <w:style w:type="paragraph" w:styleId="a4">
    <w:name w:val="Body Text Indent"/>
    <w:basedOn w:val="a"/>
    <w:link w:val="a3"/>
    <w:rsid w:val="0001113A"/>
    <w:pPr>
      <w:pBdr>
        <w:bottom w:val="single" w:sz="12" w:space="0" w:color="auto"/>
      </w:pBdr>
      <w:spacing w:after="0" w:line="240" w:lineRule="auto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113A"/>
  </w:style>
  <w:style w:type="paragraph" w:styleId="a5">
    <w:name w:val="List Paragraph"/>
    <w:basedOn w:val="a"/>
    <w:uiPriority w:val="34"/>
    <w:qFormat/>
    <w:rsid w:val="00DA5A03"/>
    <w:pPr>
      <w:ind w:left="720"/>
      <w:contextualSpacing/>
    </w:pPr>
  </w:style>
  <w:style w:type="character" w:customStyle="1" w:styleId="apple-converted-space">
    <w:name w:val="apple-converted-space"/>
    <w:basedOn w:val="a0"/>
    <w:rsid w:val="00EE6CD2"/>
  </w:style>
  <w:style w:type="paragraph" w:customStyle="1" w:styleId="s3">
    <w:name w:val="s_3"/>
    <w:basedOn w:val="a"/>
    <w:rsid w:val="00C8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50560"/>
  </w:style>
  <w:style w:type="paragraph" w:styleId="a9">
    <w:name w:val="header"/>
    <w:basedOn w:val="a"/>
    <w:link w:val="aa"/>
    <w:uiPriority w:val="99"/>
    <w:unhideWhenUsed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9397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9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913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91329"/>
  </w:style>
  <w:style w:type="table" w:styleId="af0">
    <w:name w:val="Table Grid"/>
    <w:basedOn w:val="a1"/>
    <w:uiPriority w:val="59"/>
    <w:rsid w:val="00E9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8B35DF"/>
  </w:style>
  <w:style w:type="paragraph" w:styleId="af1">
    <w:name w:val="Balloon Text"/>
    <w:basedOn w:val="a"/>
    <w:link w:val="af2"/>
    <w:uiPriority w:val="99"/>
    <w:semiHidden/>
    <w:unhideWhenUsed/>
    <w:rsid w:val="001B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415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559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59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01113A"/>
    <w:rPr>
      <w:sz w:val="24"/>
    </w:rPr>
  </w:style>
  <w:style w:type="paragraph" w:styleId="a4">
    <w:name w:val="Body Text Indent"/>
    <w:basedOn w:val="a"/>
    <w:link w:val="a3"/>
    <w:rsid w:val="0001113A"/>
    <w:pPr>
      <w:pBdr>
        <w:bottom w:val="single" w:sz="12" w:space="0" w:color="auto"/>
      </w:pBdr>
      <w:spacing w:after="0" w:line="240" w:lineRule="auto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1113A"/>
  </w:style>
  <w:style w:type="paragraph" w:styleId="a5">
    <w:name w:val="List Paragraph"/>
    <w:basedOn w:val="a"/>
    <w:uiPriority w:val="34"/>
    <w:qFormat/>
    <w:rsid w:val="00DA5A03"/>
    <w:pPr>
      <w:ind w:left="720"/>
      <w:contextualSpacing/>
    </w:pPr>
  </w:style>
  <w:style w:type="character" w:customStyle="1" w:styleId="apple-converted-space">
    <w:name w:val="apple-converted-space"/>
    <w:basedOn w:val="a0"/>
    <w:rsid w:val="00EE6CD2"/>
  </w:style>
  <w:style w:type="paragraph" w:customStyle="1" w:styleId="s3">
    <w:name w:val="s_3"/>
    <w:basedOn w:val="a"/>
    <w:rsid w:val="00C8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C50560"/>
  </w:style>
  <w:style w:type="paragraph" w:styleId="a9">
    <w:name w:val="header"/>
    <w:basedOn w:val="a"/>
    <w:link w:val="aa"/>
    <w:uiPriority w:val="99"/>
    <w:unhideWhenUsed/>
    <w:rsid w:val="00C50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50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9397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9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913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91329"/>
  </w:style>
  <w:style w:type="table" w:styleId="af0">
    <w:name w:val="Table Grid"/>
    <w:basedOn w:val="a1"/>
    <w:uiPriority w:val="59"/>
    <w:rsid w:val="00E9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8B35DF"/>
  </w:style>
  <w:style w:type="paragraph" w:styleId="af1">
    <w:name w:val="Balloon Text"/>
    <w:basedOn w:val="a"/>
    <w:link w:val="af2"/>
    <w:uiPriority w:val="99"/>
    <w:semiHidden/>
    <w:unhideWhenUsed/>
    <w:rsid w:val="001B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4159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559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595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2565-6F12-4492-9CCF-C1F4CE72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8820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2018-12-11T09:10:00Z</cp:lastPrinted>
  <dcterms:created xsi:type="dcterms:W3CDTF">2019-01-15T04:18:00Z</dcterms:created>
  <dcterms:modified xsi:type="dcterms:W3CDTF">2019-01-15T04:18:00Z</dcterms:modified>
</cp:coreProperties>
</file>